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CB0042" w14:textId="77777777" w:rsidR="002112AF" w:rsidRDefault="00B11631">
      <w:pPr>
        <w:pStyle w:val="Default"/>
        <w:rPr>
          <w:sz w:val="52"/>
          <w:szCs w:val="52"/>
        </w:rPr>
      </w:pPr>
      <w:r>
        <w:rPr>
          <w:noProof/>
          <w:sz w:val="52"/>
          <w:szCs w:val="52"/>
          <w:lang w:eastAsia="de-DE" w:bidi="ar-SA"/>
        </w:rPr>
        <w:drawing>
          <wp:anchor distT="0" distB="0" distL="114300" distR="114300" simplePos="0" relativeHeight="251660288" behindDoc="1" locked="0" layoutInCell="1" allowOverlap="1" wp14:anchorId="318463FE" wp14:editId="47B3EB8E">
            <wp:simplePos x="0" y="0"/>
            <wp:positionH relativeFrom="column">
              <wp:posOffset>-259514</wp:posOffset>
            </wp:positionH>
            <wp:positionV relativeFrom="paragraph">
              <wp:posOffset>-196509</wp:posOffset>
            </wp:positionV>
            <wp:extent cx="4848078" cy="688121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elbild Adventfeier PPH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8078" cy="6881212"/>
                    </a:xfrm>
                    <a:prstGeom prst="rect">
                      <a:avLst/>
                    </a:prstGeom>
                  </pic:spPr>
                </pic:pic>
              </a:graphicData>
            </a:graphic>
            <wp14:sizeRelH relativeFrom="page">
              <wp14:pctWidth>0</wp14:pctWidth>
            </wp14:sizeRelH>
            <wp14:sizeRelV relativeFrom="page">
              <wp14:pctHeight>0</wp14:pctHeight>
            </wp14:sizeRelV>
          </wp:anchor>
        </w:drawing>
      </w:r>
    </w:p>
    <w:p w14:paraId="28D594E8" w14:textId="77777777" w:rsidR="002112AF" w:rsidRDefault="002112AF">
      <w:pPr>
        <w:autoSpaceDE w:val="0"/>
        <w:spacing w:line="312" w:lineRule="atLeast"/>
      </w:pPr>
    </w:p>
    <w:p w14:paraId="24BE5336" w14:textId="77777777" w:rsidR="002112AF" w:rsidRDefault="00C93673">
      <w:pPr>
        <w:autoSpaceDE w:val="0"/>
        <w:spacing w:line="312" w:lineRule="atLeast"/>
      </w:pPr>
      <w:r>
        <w:rPr>
          <w:noProof/>
          <w:lang w:eastAsia="de-DE" w:bidi="ar-SA"/>
        </w:rPr>
        <mc:AlternateContent>
          <mc:Choice Requires="wps">
            <w:drawing>
              <wp:anchor distT="0" distB="0" distL="114300" distR="114300" simplePos="0" relativeHeight="251657216" behindDoc="0" locked="0" layoutInCell="1" allowOverlap="1" wp14:anchorId="05F8EB59" wp14:editId="39697925">
                <wp:simplePos x="0" y="0"/>
                <wp:positionH relativeFrom="column">
                  <wp:posOffset>2033905</wp:posOffset>
                </wp:positionH>
                <wp:positionV relativeFrom="paragraph">
                  <wp:posOffset>330835</wp:posOffset>
                </wp:positionV>
                <wp:extent cx="419100" cy="257175"/>
                <wp:effectExtent l="190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D246D" id="Rectangle 5" o:spid="_x0000_s1026" style="position:absolute;margin-left:160.15pt;margin-top:26.05pt;width:33pt;height:20.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" stroked="f">
                <v:stroke joinstyle="round"/>
              </v:rect>
            </w:pict>
          </mc:Fallback>
        </mc:AlternateContent>
      </w:r>
    </w:p>
    <w:p w14:paraId="348B0AAC" w14:textId="77777777" w:rsidR="00B11631" w:rsidRDefault="00B11631">
      <w:pPr>
        <w:autoSpaceDE w:val="0"/>
        <w:spacing w:line="312" w:lineRule="atLeast"/>
        <w:rPr>
          <w:rStyle w:val="verse"/>
          <w:rFonts w:ascii="Arial" w:eastAsia="Calibri" w:hAnsi="Arial" w:cs="Calibri"/>
          <w:b/>
          <w:bCs/>
          <w:color w:val="000000"/>
        </w:rPr>
      </w:pPr>
    </w:p>
    <w:p w14:paraId="552529F9" w14:textId="77777777" w:rsidR="00B11631" w:rsidRDefault="00B11631">
      <w:pPr>
        <w:autoSpaceDE w:val="0"/>
        <w:spacing w:line="312" w:lineRule="atLeast"/>
        <w:rPr>
          <w:rStyle w:val="verse"/>
          <w:rFonts w:ascii="Arial" w:eastAsia="Calibri" w:hAnsi="Arial" w:cs="Calibri"/>
          <w:b/>
          <w:bCs/>
          <w:color w:val="000000"/>
        </w:rPr>
      </w:pPr>
    </w:p>
    <w:p w14:paraId="0DC805DC" w14:textId="77777777" w:rsidR="00B11631" w:rsidRDefault="00B11631">
      <w:pPr>
        <w:autoSpaceDE w:val="0"/>
        <w:spacing w:line="312" w:lineRule="atLeast"/>
        <w:rPr>
          <w:rStyle w:val="verse"/>
          <w:rFonts w:ascii="Arial" w:eastAsia="Calibri" w:hAnsi="Arial" w:cs="Calibri"/>
          <w:b/>
          <w:bCs/>
          <w:color w:val="000000"/>
        </w:rPr>
      </w:pPr>
    </w:p>
    <w:p w14:paraId="4D957893" w14:textId="77777777" w:rsidR="00B11631" w:rsidRDefault="00B11631">
      <w:pPr>
        <w:autoSpaceDE w:val="0"/>
        <w:spacing w:line="312" w:lineRule="atLeast"/>
        <w:rPr>
          <w:rStyle w:val="verse"/>
          <w:rFonts w:ascii="Arial" w:eastAsia="Calibri" w:hAnsi="Arial" w:cs="Calibri"/>
          <w:b/>
          <w:bCs/>
          <w:color w:val="000000"/>
        </w:rPr>
      </w:pPr>
    </w:p>
    <w:p w14:paraId="7A3F8D52" w14:textId="77777777" w:rsidR="00B11631" w:rsidRDefault="00B11631">
      <w:pPr>
        <w:autoSpaceDE w:val="0"/>
        <w:spacing w:line="312" w:lineRule="atLeast"/>
        <w:rPr>
          <w:rStyle w:val="verse"/>
          <w:rFonts w:ascii="Arial" w:eastAsia="Calibri" w:hAnsi="Arial" w:cs="Calibri"/>
          <w:b/>
          <w:bCs/>
          <w:color w:val="000000"/>
        </w:rPr>
      </w:pPr>
    </w:p>
    <w:p w14:paraId="731D6E88" w14:textId="77777777" w:rsidR="00B11631" w:rsidRDefault="00B11631">
      <w:pPr>
        <w:autoSpaceDE w:val="0"/>
        <w:spacing w:line="312" w:lineRule="atLeast"/>
        <w:rPr>
          <w:rStyle w:val="verse"/>
          <w:rFonts w:ascii="Arial" w:eastAsia="Calibri" w:hAnsi="Arial" w:cs="Calibri"/>
          <w:b/>
          <w:bCs/>
          <w:color w:val="000000"/>
        </w:rPr>
      </w:pPr>
    </w:p>
    <w:p w14:paraId="4B265F67" w14:textId="77777777" w:rsidR="00B11631" w:rsidRDefault="00B11631">
      <w:pPr>
        <w:autoSpaceDE w:val="0"/>
        <w:spacing w:line="312" w:lineRule="atLeast"/>
        <w:rPr>
          <w:rStyle w:val="verse"/>
          <w:rFonts w:ascii="Arial" w:eastAsia="Calibri" w:hAnsi="Arial" w:cs="Calibri"/>
          <w:b/>
          <w:bCs/>
          <w:color w:val="000000"/>
        </w:rPr>
      </w:pPr>
    </w:p>
    <w:p w14:paraId="1A26BFF9" w14:textId="77777777" w:rsidR="00B11631" w:rsidRDefault="00B11631">
      <w:pPr>
        <w:autoSpaceDE w:val="0"/>
        <w:spacing w:line="312" w:lineRule="atLeast"/>
        <w:rPr>
          <w:rStyle w:val="verse"/>
          <w:rFonts w:ascii="Arial" w:eastAsia="Calibri" w:hAnsi="Arial" w:cs="Calibri"/>
          <w:b/>
          <w:bCs/>
          <w:color w:val="000000"/>
        </w:rPr>
      </w:pPr>
    </w:p>
    <w:p w14:paraId="5B9F66DB" w14:textId="77777777" w:rsidR="00B11631" w:rsidRDefault="00B11631">
      <w:pPr>
        <w:autoSpaceDE w:val="0"/>
        <w:spacing w:line="312" w:lineRule="atLeast"/>
        <w:rPr>
          <w:rStyle w:val="verse"/>
          <w:rFonts w:ascii="Arial" w:eastAsia="Calibri" w:hAnsi="Arial" w:cs="Calibri"/>
          <w:b/>
          <w:bCs/>
          <w:color w:val="000000"/>
        </w:rPr>
      </w:pPr>
    </w:p>
    <w:p w14:paraId="0D39D0A1" w14:textId="77777777" w:rsidR="00B11631" w:rsidRDefault="00B11631">
      <w:pPr>
        <w:autoSpaceDE w:val="0"/>
        <w:spacing w:line="312" w:lineRule="atLeast"/>
        <w:rPr>
          <w:rStyle w:val="verse"/>
          <w:rFonts w:ascii="Arial" w:eastAsia="Calibri" w:hAnsi="Arial" w:cs="Calibri"/>
          <w:b/>
          <w:bCs/>
          <w:color w:val="000000"/>
        </w:rPr>
      </w:pPr>
    </w:p>
    <w:p w14:paraId="7E0567A2" w14:textId="77777777" w:rsidR="00B11631" w:rsidRDefault="00B11631">
      <w:pPr>
        <w:autoSpaceDE w:val="0"/>
        <w:spacing w:line="312" w:lineRule="atLeast"/>
        <w:rPr>
          <w:rStyle w:val="verse"/>
          <w:rFonts w:ascii="Arial" w:eastAsia="Calibri" w:hAnsi="Arial" w:cs="Calibri"/>
          <w:b/>
          <w:bCs/>
          <w:color w:val="000000"/>
        </w:rPr>
      </w:pPr>
    </w:p>
    <w:p w14:paraId="3065A611" w14:textId="77777777" w:rsidR="00B11631" w:rsidRDefault="00B11631">
      <w:pPr>
        <w:autoSpaceDE w:val="0"/>
        <w:spacing w:line="312" w:lineRule="atLeast"/>
        <w:rPr>
          <w:rStyle w:val="verse"/>
          <w:rFonts w:ascii="Arial" w:eastAsia="Calibri" w:hAnsi="Arial" w:cs="Calibri"/>
          <w:b/>
          <w:bCs/>
          <w:color w:val="000000"/>
        </w:rPr>
      </w:pPr>
    </w:p>
    <w:p w14:paraId="46A0A986" w14:textId="77777777" w:rsidR="00B11631" w:rsidRDefault="00B11631">
      <w:pPr>
        <w:autoSpaceDE w:val="0"/>
        <w:spacing w:line="312" w:lineRule="atLeast"/>
        <w:rPr>
          <w:rStyle w:val="verse"/>
          <w:rFonts w:ascii="Arial" w:eastAsia="Calibri" w:hAnsi="Arial" w:cs="Calibri"/>
          <w:b/>
          <w:bCs/>
          <w:color w:val="000000"/>
        </w:rPr>
      </w:pPr>
    </w:p>
    <w:p w14:paraId="1C94613C" w14:textId="77777777" w:rsidR="00B11631" w:rsidRDefault="00B11631">
      <w:pPr>
        <w:autoSpaceDE w:val="0"/>
        <w:spacing w:line="312" w:lineRule="atLeast"/>
        <w:rPr>
          <w:rStyle w:val="verse"/>
          <w:rFonts w:ascii="Arial" w:eastAsia="Calibri" w:hAnsi="Arial" w:cs="Calibri"/>
          <w:b/>
          <w:bCs/>
          <w:color w:val="000000"/>
        </w:rPr>
      </w:pPr>
    </w:p>
    <w:p w14:paraId="0362EF53" w14:textId="77777777" w:rsidR="00B11631" w:rsidRDefault="00B11631">
      <w:pPr>
        <w:autoSpaceDE w:val="0"/>
        <w:spacing w:line="312" w:lineRule="atLeast"/>
        <w:rPr>
          <w:rStyle w:val="verse"/>
          <w:rFonts w:ascii="Arial" w:eastAsia="Calibri" w:hAnsi="Arial" w:cs="Calibri"/>
          <w:b/>
          <w:bCs/>
          <w:color w:val="000000"/>
        </w:rPr>
      </w:pPr>
    </w:p>
    <w:p w14:paraId="0584034B" w14:textId="77777777" w:rsidR="00B11631" w:rsidRDefault="00B11631">
      <w:pPr>
        <w:autoSpaceDE w:val="0"/>
        <w:spacing w:line="312" w:lineRule="atLeast"/>
        <w:rPr>
          <w:rStyle w:val="verse"/>
          <w:rFonts w:ascii="Arial" w:eastAsia="Calibri" w:hAnsi="Arial" w:cs="Calibri"/>
          <w:b/>
          <w:bCs/>
          <w:color w:val="000000"/>
        </w:rPr>
      </w:pPr>
    </w:p>
    <w:p w14:paraId="347F1A4E" w14:textId="77777777" w:rsidR="00B11631" w:rsidRDefault="00B11631">
      <w:pPr>
        <w:autoSpaceDE w:val="0"/>
        <w:spacing w:line="312" w:lineRule="atLeast"/>
        <w:rPr>
          <w:rStyle w:val="verse"/>
          <w:rFonts w:ascii="Arial" w:eastAsia="Calibri" w:hAnsi="Arial" w:cs="Calibri"/>
          <w:b/>
          <w:bCs/>
          <w:color w:val="000000"/>
        </w:rPr>
      </w:pPr>
    </w:p>
    <w:p w14:paraId="0B20F5CF" w14:textId="77777777" w:rsidR="00B11631" w:rsidRDefault="00B11631">
      <w:pPr>
        <w:autoSpaceDE w:val="0"/>
        <w:spacing w:line="312" w:lineRule="atLeast"/>
        <w:rPr>
          <w:rStyle w:val="verse"/>
          <w:rFonts w:ascii="Arial" w:eastAsia="Calibri" w:hAnsi="Arial" w:cs="Calibri"/>
          <w:b/>
          <w:bCs/>
          <w:color w:val="000000"/>
        </w:rPr>
      </w:pPr>
    </w:p>
    <w:p w14:paraId="0A82C704" w14:textId="77777777" w:rsidR="00B11631" w:rsidRDefault="00B11631">
      <w:pPr>
        <w:autoSpaceDE w:val="0"/>
        <w:spacing w:line="312" w:lineRule="atLeast"/>
        <w:rPr>
          <w:rStyle w:val="verse"/>
          <w:rFonts w:ascii="Arial" w:eastAsia="Calibri" w:hAnsi="Arial" w:cs="Calibri"/>
          <w:b/>
          <w:bCs/>
          <w:color w:val="000000"/>
        </w:rPr>
      </w:pPr>
    </w:p>
    <w:p w14:paraId="56199C80" w14:textId="77777777" w:rsidR="00B11631" w:rsidRDefault="00B11631">
      <w:pPr>
        <w:autoSpaceDE w:val="0"/>
        <w:spacing w:line="312" w:lineRule="atLeast"/>
        <w:rPr>
          <w:rStyle w:val="verse"/>
          <w:rFonts w:ascii="Arial" w:eastAsia="Calibri" w:hAnsi="Arial" w:cs="Calibri"/>
          <w:b/>
          <w:bCs/>
          <w:color w:val="000000"/>
        </w:rPr>
      </w:pPr>
    </w:p>
    <w:p w14:paraId="2F95AF3F" w14:textId="77777777" w:rsidR="00B11631" w:rsidRDefault="00B11631">
      <w:pPr>
        <w:autoSpaceDE w:val="0"/>
        <w:spacing w:line="312" w:lineRule="atLeast"/>
        <w:rPr>
          <w:rStyle w:val="verse"/>
          <w:rFonts w:ascii="Arial" w:eastAsia="Calibri" w:hAnsi="Arial" w:cs="Calibri"/>
          <w:b/>
          <w:bCs/>
          <w:color w:val="000000"/>
        </w:rPr>
      </w:pPr>
    </w:p>
    <w:p w14:paraId="1C70C813" w14:textId="77777777" w:rsidR="00B11631" w:rsidRDefault="00B11631">
      <w:pPr>
        <w:autoSpaceDE w:val="0"/>
        <w:spacing w:line="312" w:lineRule="atLeast"/>
        <w:rPr>
          <w:rStyle w:val="verse"/>
          <w:rFonts w:ascii="Arial" w:eastAsia="Calibri" w:hAnsi="Arial" w:cs="Calibri"/>
          <w:b/>
          <w:bCs/>
          <w:color w:val="000000"/>
        </w:rPr>
      </w:pPr>
    </w:p>
    <w:p w14:paraId="2DB83F9E" w14:textId="77777777" w:rsidR="00B11631" w:rsidRDefault="00B11631">
      <w:pPr>
        <w:autoSpaceDE w:val="0"/>
        <w:spacing w:line="312" w:lineRule="atLeast"/>
        <w:rPr>
          <w:rStyle w:val="verse"/>
          <w:rFonts w:ascii="Arial" w:eastAsia="Calibri" w:hAnsi="Arial" w:cs="Calibri"/>
          <w:b/>
          <w:bCs/>
          <w:color w:val="000000"/>
        </w:rPr>
      </w:pPr>
    </w:p>
    <w:p w14:paraId="106D6B84" w14:textId="77777777" w:rsidR="00B11631" w:rsidRDefault="00B11631">
      <w:pPr>
        <w:autoSpaceDE w:val="0"/>
        <w:spacing w:line="312" w:lineRule="atLeast"/>
        <w:rPr>
          <w:rStyle w:val="verse"/>
          <w:rFonts w:ascii="Arial" w:eastAsia="Calibri" w:hAnsi="Arial" w:cs="Calibri"/>
          <w:b/>
          <w:bCs/>
          <w:color w:val="000000"/>
        </w:rPr>
      </w:pPr>
    </w:p>
    <w:p w14:paraId="50C255A2" w14:textId="77777777" w:rsidR="00B11631" w:rsidRDefault="00B11631">
      <w:pPr>
        <w:autoSpaceDE w:val="0"/>
        <w:spacing w:line="312" w:lineRule="atLeast"/>
        <w:rPr>
          <w:rStyle w:val="verse"/>
          <w:rFonts w:ascii="Arial" w:eastAsia="Calibri" w:hAnsi="Arial" w:cs="Calibri"/>
          <w:b/>
          <w:bCs/>
          <w:color w:val="000000"/>
        </w:rPr>
      </w:pPr>
    </w:p>
    <w:p w14:paraId="4A5C07E9" w14:textId="77777777" w:rsidR="00B11631" w:rsidRDefault="00B11631">
      <w:pPr>
        <w:autoSpaceDE w:val="0"/>
        <w:spacing w:line="312" w:lineRule="atLeast"/>
        <w:rPr>
          <w:rStyle w:val="verse"/>
          <w:rFonts w:ascii="Arial" w:eastAsia="Calibri" w:hAnsi="Arial" w:cs="Calibri"/>
          <w:b/>
          <w:bCs/>
          <w:color w:val="000000"/>
        </w:rPr>
      </w:pPr>
    </w:p>
    <w:p w14:paraId="47A84A3D" w14:textId="77777777" w:rsidR="00B11631" w:rsidRDefault="00B11631">
      <w:pPr>
        <w:autoSpaceDE w:val="0"/>
        <w:spacing w:line="312" w:lineRule="atLeast"/>
        <w:rPr>
          <w:rStyle w:val="verse"/>
          <w:rFonts w:ascii="Arial" w:eastAsia="Calibri" w:hAnsi="Arial" w:cs="Calibri"/>
          <w:b/>
          <w:bCs/>
          <w:color w:val="000000"/>
        </w:rPr>
      </w:pPr>
    </w:p>
    <w:p w14:paraId="1E34E2C6" w14:textId="77777777" w:rsidR="002112AF" w:rsidRDefault="00C93673">
      <w:pPr>
        <w:autoSpaceDE w:val="0"/>
        <w:spacing w:line="312" w:lineRule="atLeast"/>
        <w:rPr>
          <w:rStyle w:val="verse"/>
          <w:rFonts w:ascii="Arial" w:eastAsia="Calibri" w:hAnsi="Arial" w:cs="Calibri"/>
          <w:b/>
          <w:bCs/>
          <w:color w:val="000000"/>
        </w:rPr>
      </w:pPr>
      <w:r>
        <w:rPr>
          <w:rStyle w:val="verse"/>
          <w:rFonts w:ascii="Arial" w:eastAsia="Calibri" w:hAnsi="Arial" w:cs="Calibri"/>
          <w:b/>
          <w:bCs/>
          <w:color w:val="000000"/>
        </w:rPr>
        <w:lastRenderedPageBreak/>
        <w:t xml:space="preserve">Hinweise und </w:t>
      </w:r>
      <w:r w:rsidR="003B5760">
        <w:rPr>
          <w:rStyle w:val="verse"/>
          <w:rFonts w:ascii="Arial" w:eastAsia="Calibri" w:hAnsi="Arial" w:cs="Calibri"/>
          <w:b/>
          <w:bCs/>
          <w:color w:val="000000"/>
        </w:rPr>
        <w:t>Gestaltungstipps</w:t>
      </w:r>
    </w:p>
    <w:p w14:paraId="6DEC8CE2" w14:textId="77777777" w:rsidR="002112AF" w:rsidRDefault="002112AF">
      <w:pPr>
        <w:autoSpaceDE w:val="0"/>
        <w:spacing w:line="312" w:lineRule="atLeast"/>
        <w:rPr>
          <w:rFonts w:ascii="Arial" w:eastAsia="Calibri" w:hAnsi="Arial" w:cs="Calibri"/>
          <w:i/>
          <w:iCs/>
          <w:sz w:val="22"/>
          <w:szCs w:val="22"/>
        </w:rPr>
      </w:pPr>
    </w:p>
    <w:p w14:paraId="26E5BAD5" w14:textId="77777777" w:rsidR="00C93673" w:rsidRDefault="00C93673">
      <w:pPr>
        <w:autoSpaceDE w:val="0"/>
        <w:spacing w:line="312" w:lineRule="atLeast"/>
        <w:rPr>
          <w:rFonts w:ascii="Arial" w:eastAsia="Calibri" w:hAnsi="Arial" w:cs="Calibri"/>
          <w:i/>
          <w:iCs/>
          <w:sz w:val="22"/>
          <w:szCs w:val="22"/>
        </w:rPr>
      </w:pPr>
      <w:r>
        <w:rPr>
          <w:rFonts w:ascii="Arial" w:eastAsia="Calibri" w:hAnsi="Arial" w:cs="Calibri"/>
          <w:i/>
          <w:iCs/>
          <w:sz w:val="22"/>
          <w:szCs w:val="22"/>
        </w:rPr>
        <w:t>Vorbereitung der Adventfeier:</w:t>
      </w:r>
    </w:p>
    <w:p w14:paraId="563D3340" w14:textId="381942FC" w:rsidR="003B5760"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 xml:space="preserve">Einen schönen Platz </w:t>
      </w:r>
      <w:r w:rsidR="003B5760">
        <w:rPr>
          <w:rFonts w:ascii="Arial" w:eastAsia="Calibri" w:hAnsi="Arial" w:cs="Calibri"/>
          <w:i/>
          <w:iCs/>
          <w:sz w:val="22"/>
          <w:szCs w:val="22"/>
        </w:rPr>
        <w:t xml:space="preserve">mit braunem oder </w:t>
      </w:r>
      <w:r w:rsidR="00815ECD">
        <w:rPr>
          <w:rFonts w:ascii="Arial" w:eastAsia="Calibri" w:hAnsi="Arial" w:cs="Calibri"/>
          <w:i/>
          <w:iCs/>
          <w:sz w:val="22"/>
          <w:szCs w:val="22"/>
        </w:rPr>
        <w:t xml:space="preserve">grünem </w:t>
      </w:r>
      <w:r w:rsidR="003B5760">
        <w:rPr>
          <w:rFonts w:ascii="Arial" w:eastAsia="Calibri" w:hAnsi="Arial" w:cs="Calibri"/>
          <w:i/>
          <w:iCs/>
          <w:sz w:val="22"/>
          <w:szCs w:val="22"/>
        </w:rPr>
        <w:t xml:space="preserve">Tuch </w:t>
      </w:r>
      <w:r w:rsidR="00C93673">
        <w:rPr>
          <w:rFonts w:ascii="Arial" w:eastAsia="Calibri" w:hAnsi="Arial" w:cs="Calibri"/>
          <w:i/>
          <w:iCs/>
          <w:sz w:val="22"/>
          <w:szCs w:val="22"/>
        </w:rPr>
        <w:t>gestalten</w:t>
      </w:r>
      <w:r w:rsidR="003B5760">
        <w:rPr>
          <w:rFonts w:ascii="Arial" w:eastAsia="Calibri" w:hAnsi="Arial" w:cs="Calibri"/>
          <w:i/>
          <w:iCs/>
          <w:sz w:val="22"/>
          <w:szCs w:val="22"/>
        </w:rPr>
        <w:t>. Eine Wurzel oder ähnliches darauf dekorieren, sowie eine Vase mit dürren Zweigen. Einen Platz für das Pilgerheiligtum und Lichter einplanen.</w:t>
      </w:r>
    </w:p>
    <w:p w14:paraId="04E40F19" w14:textId="77777777" w:rsidR="003B5760" w:rsidRDefault="003B5760">
      <w:pPr>
        <w:autoSpaceDE w:val="0"/>
        <w:spacing w:line="312" w:lineRule="atLeast"/>
        <w:rPr>
          <w:rFonts w:ascii="Arial" w:eastAsia="Calibri" w:hAnsi="Arial" w:cs="Calibri"/>
          <w:i/>
          <w:iCs/>
          <w:sz w:val="22"/>
          <w:szCs w:val="22"/>
        </w:rPr>
      </w:pPr>
    </w:p>
    <w:p w14:paraId="3C23D453" w14:textId="1DB03A1A" w:rsidR="002112AF" w:rsidRDefault="003B5760" w:rsidP="003B5760">
      <w:pPr>
        <w:autoSpaceDE w:val="0"/>
        <w:spacing w:line="312" w:lineRule="atLeast"/>
        <w:rPr>
          <w:rFonts w:ascii="Arial" w:eastAsia="Calibri" w:hAnsi="Arial" w:cs="Calibri"/>
          <w:i/>
          <w:iCs/>
          <w:sz w:val="22"/>
          <w:szCs w:val="22"/>
        </w:rPr>
      </w:pPr>
      <w:r>
        <w:rPr>
          <w:rFonts w:ascii="Arial" w:eastAsia="Calibri" w:hAnsi="Arial" w:cs="Calibri"/>
          <w:i/>
          <w:iCs/>
          <w:sz w:val="22"/>
          <w:szCs w:val="22"/>
        </w:rPr>
        <w:t>Ein Pilgerheiligtum und eine Rose bereitstellen, die während der Feier nach vorn getragen werden. Ebenso kleine Lichter vorbereiten, die in der Feier entzündet und nach vorn getragen werden können, Anzahl der Lichter</w:t>
      </w:r>
      <w:r w:rsidR="00F05807">
        <w:rPr>
          <w:rFonts w:ascii="Arial" w:eastAsia="Calibri" w:hAnsi="Arial" w:cs="Calibri"/>
          <w:i/>
          <w:iCs/>
          <w:sz w:val="22"/>
          <w:szCs w:val="22"/>
        </w:rPr>
        <w:t xml:space="preserve"> je nach Bedarf (siehe S.10)</w:t>
      </w:r>
    </w:p>
    <w:p w14:paraId="45954E5E" w14:textId="77777777" w:rsidR="002112AF" w:rsidRDefault="002112AF">
      <w:pPr>
        <w:autoSpaceDE w:val="0"/>
        <w:spacing w:line="312" w:lineRule="atLeast"/>
        <w:rPr>
          <w:rFonts w:ascii="Arial" w:eastAsia="Calibri" w:hAnsi="Arial" w:cs="Calibri"/>
          <w:i/>
          <w:iCs/>
          <w:sz w:val="22"/>
          <w:szCs w:val="22"/>
        </w:rPr>
      </w:pPr>
    </w:p>
    <w:p w14:paraId="0BEC3A4D" w14:textId="77777777" w:rsidR="002112AF" w:rsidRDefault="005A4555">
      <w:pPr>
        <w:autoSpaceDE w:val="0"/>
        <w:spacing w:line="312" w:lineRule="atLeast"/>
        <w:rPr>
          <w:rFonts w:ascii="Arial" w:eastAsia="Calibri" w:hAnsi="Arial" w:cs="Calibri"/>
          <w:i/>
          <w:iCs/>
          <w:sz w:val="22"/>
          <w:szCs w:val="22"/>
        </w:rPr>
      </w:pPr>
      <w:r w:rsidRPr="00C93673">
        <w:rPr>
          <w:rFonts w:ascii="Arial" w:eastAsia="Calibri" w:hAnsi="Arial" w:cs="Calibri"/>
          <w:bCs/>
          <w:i/>
          <w:iCs/>
          <w:sz w:val="22"/>
          <w:szCs w:val="22"/>
        </w:rPr>
        <w:t>V</w:t>
      </w:r>
      <w:r>
        <w:rPr>
          <w:rFonts w:ascii="Arial" w:eastAsia="Calibri" w:hAnsi="Arial" w:cs="Calibri"/>
          <w:i/>
          <w:iCs/>
          <w:sz w:val="22"/>
          <w:szCs w:val="22"/>
        </w:rPr>
        <w:t>orbeter-Texte sind ggf. für Priester oder Diakon geeignet.</w:t>
      </w:r>
    </w:p>
    <w:p w14:paraId="008560C3" w14:textId="77777777" w:rsidR="002112AF" w:rsidRDefault="002112AF">
      <w:pPr>
        <w:autoSpaceDE w:val="0"/>
        <w:spacing w:line="312" w:lineRule="atLeast"/>
        <w:rPr>
          <w:rFonts w:ascii="Arial" w:hAnsi="Arial"/>
        </w:rPr>
      </w:pPr>
    </w:p>
    <w:p w14:paraId="17DDC294" w14:textId="77777777" w:rsidR="003B5760"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Die Adventfeier ist inspiriert von der Jahreslosung der deutschen Schönstattbewegung 202</w:t>
      </w:r>
      <w:r w:rsidR="003B5760">
        <w:rPr>
          <w:rFonts w:ascii="Arial" w:eastAsia="Calibri" w:hAnsi="Arial" w:cs="Calibri"/>
          <w:i/>
          <w:iCs/>
          <w:sz w:val="22"/>
          <w:szCs w:val="22"/>
        </w:rPr>
        <w:t>3</w:t>
      </w:r>
      <w:r>
        <w:rPr>
          <w:rFonts w:ascii="Arial" w:eastAsia="Calibri" w:hAnsi="Arial" w:cs="Calibri"/>
          <w:i/>
          <w:iCs/>
          <w:sz w:val="22"/>
          <w:szCs w:val="22"/>
        </w:rPr>
        <w:t>/202</w:t>
      </w:r>
      <w:r w:rsidR="003B5760">
        <w:rPr>
          <w:rFonts w:ascii="Arial" w:eastAsia="Calibri" w:hAnsi="Arial" w:cs="Calibri"/>
          <w:i/>
          <w:iCs/>
          <w:sz w:val="22"/>
          <w:szCs w:val="22"/>
        </w:rPr>
        <w:t>4</w:t>
      </w:r>
      <w:r>
        <w:rPr>
          <w:rFonts w:ascii="Arial" w:eastAsia="Calibri" w:hAnsi="Arial" w:cs="Calibri"/>
          <w:i/>
          <w:iCs/>
          <w:sz w:val="22"/>
          <w:szCs w:val="22"/>
        </w:rPr>
        <w:t xml:space="preserve">: </w:t>
      </w:r>
      <w:r w:rsidR="003B5760">
        <w:rPr>
          <w:rFonts w:ascii="Arial" w:eastAsia="Calibri" w:hAnsi="Arial" w:cs="Calibri"/>
          <w:i/>
          <w:iCs/>
          <w:sz w:val="22"/>
          <w:szCs w:val="22"/>
        </w:rPr>
        <w:t>„Zuversicht – In den Rissen schaffst du Raum.“</w:t>
      </w:r>
    </w:p>
    <w:p w14:paraId="1CDD02F9" w14:textId="77053728" w:rsidR="00B01C16" w:rsidRDefault="003B5760">
      <w:pPr>
        <w:autoSpaceDE w:val="0"/>
        <w:spacing w:line="312" w:lineRule="atLeast"/>
        <w:rPr>
          <w:rFonts w:ascii="Arial" w:eastAsia="Calibri" w:hAnsi="Arial" w:cs="Calibri"/>
          <w:i/>
          <w:iCs/>
          <w:sz w:val="22"/>
          <w:szCs w:val="22"/>
        </w:rPr>
      </w:pPr>
      <w:r>
        <w:rPr>
          <w:rFonts w:ascii="Arial" w:eastAsia="Calibri" w:hAnsi="Arial" w:cs="Calibri"/>
          <w:i/>
          <w:iCs/>
          <w:sz w:val="22"/>
          <w:szCs w:val="22"/>
        </w:rPr>
        <w:t>In der Feier sind einige Texte aus dem Friedensgebet von Papst Franziskus bei der Gebetsstunde „</w:t>
      </w:r>
      <w:proofErr w:type="spellStart"/>
      <w:r>
        <w:rPr>
          <w:rFonts w:ascii="Arial" w:eastAsia="Calibri" w:hAnsi="Arial" w:cs="Calibri"/>
          <w:i/>
          <w:iCs/>
          <w:sz w:val="22"/>
          <w:szCs w:val="22"/>
        </w:rPr>
        <w:t>Pacem</w:t>
      </w:r>
      <w:proofErr w:type="spellEnd"/>
      <w:r>
        <w:rPr>
          <w:rFonts w:ascii="Arial" w:eastAsia="Calibri" w:hAnsi="Arial" w:cs="Calibri"/>
          <w:i/>
          <w:iCs/>
          <w:sz w:val="22"/>
          <w:szCs w:val="22"/>
        </w:rPr>
        <w:t xml:space="preserve"> in Terris“ am 27.10.2023 im Petersdom enthalten. In diesem Gebet </w:t>
      </w:r>
      <w:r w:rsidR="00AA5057">
        <w:rPr>
          <w:rFonts w:ascii="Arial" w:eastAsia="Calibri" w:hAnsi="Arial" w:cs="Calibri"/>
          <w:i/>
          <w:iCs/>
          <w:sz w:val="22"/>
          <w:szCs w:val="22"/>
        </w:rPr>
        <w:t>lädt er</w:t>
      </w:r>
      <w:r>
        <w:rPr>
          <w:rFonts w:ascii="Arial" w:eastAsia="Calibri" w:hAnsi="Arial" w:cs="Calibri"/>
          <w:i/>
          <w:iCs/>
          <w:sz w:val="22"/>
          <w:szCs w:val="22"/>
        </w:rPr>
        <w:t xml:space="preserve"> die Gläubigen in der ganzen Welt ein, sich angesichts der </w:t>
      </w:r>
      <w:r w:rsidR="00AA5057">
        <w:rPr>
          <w:rFonts w:ascii="Arial" w:eastAsia="Calibri" w:hAnsi="Arial" w:cs="Calibri"/>
          <w:i/>
          <w:iCs/>
          <w:sz w:val="22"/>
          <w:szCs w:val="22"/>
        </w:rPr>
        <w:t>Kriege und weltweiten Konflikte</w:t>
      </w:r>
      <w:r>
        <w:rPr>
          <w:rFonts w:ascii="Arial" w:eastAsia="Calibri" w:hAnsi="Arial" w:cs="Calibri"/>
          <w:i/>
          <w:iCs/>
          <w:sz w:val="22"/>
          <w:szCs w:val="22"/>
        </w:rPr>
        <w:t xml:space="preserve"> vertrauensvoll an Maria zu wenden</w:t>
      </w:r>
      <w:r w:rsidR="00C93673">
        <w:rPr>
          <w:rFonts w:ascii="Arial" w:eastAsia="Calibri" w:hAnsi="Arial" w:cs="Calibri"/>
          <w:i/>
          <w:iCs/>
          <w:sz w:val="22"/>
          <w:szCs w:val="22"/>
        </w:rPr>
        <w:t>. Im gemeinsamen Beten möchten wir dieses Anliegen mittragen.</w:t>
      </w:r>
    </w:p>
    <w:p w14:paraId="1E21F730" w14:textId="77777777" w:rsidR="00745742" w:rsidRDefault="00745742">
      <w:pPr>
        <w:autoSpaceDE w:val="0"/>
        <w:spacing w:line="312" w:lineRule="atLeast"/>
        <w:rPr>
          <w:rFonts w:ascii="Arial" w:eastAsia="Calibri" w:hAnsi="Arial" w:cs="Calibri"/>
          <w:i/>
          <w:iCs/>
          <w:sz w:val="22"/>
          <w:szCs w:val="22"/>
        </w:rPr>
      </w:pPr>
    </w:p>
    <w:p w14:paraId="5689B5AC" w14:textId="37C9F68A" w:rsidR="00B11631" w:rsidRPr="007B630A" w:rsidRDefault="00745742" w:rsidP="007B630A">
      <w:pPr>
        <w:pStyle w:val="IntensivesZitat"/>
      </w:pPr>
      <w:r w:rsidRPr="00745742">
        <w:rPr>
          <w:rStyle w:val="IntensiveHervorhebung"/>
          <w:i/>
          <w:iCs/>
        </w:rPr>
        <w:t>„Überall auf Erden werde wiederum Weihnachten</w:t>
      </w:r>
      <w:r w:rsidRPr="00745742">
        <w:t>;</w:t>
      </w:r>
      <w:r w:rsidRPr="00745742">
        <w:rPr>
          <w:rStyle w:val="IntensiveHervorhebung"/>
          <w:i/>
          <w:iCs/>
        </w:rPr>
        <w:t xml:space="preserve"> dann wird auch Friede sein, Friede im Menschenherzen, Friede unter den Völkern.“  Josef </w:t>
      </w:r>
      <w:proofErr w:type="spellStart"/>
      <w:r w:rsidRPr="00745742">
        <w:rPr>
          <w:rStyle w:val="IntensiveHervorhebung"/>
          <w:i/>
          <w:iCs/>
        </w:rPr>
        <w:t>Kentenich</w:t>
      </w:r>
      <w:proofErr w:type="spellEnd"/>
    </w:p>
    <w:p w14:paraId="7C0B68D0" w14:textId="77777777" w:rsidR="002112AF" w:rsidRDefault="005A4555">
      <w:pPr>
        <w:spacing w:line="312" w:lineRule="atLeast"/>
        <w:rPr>
          <w:rFonts w:ascii="Arial" w:hAnsi="Arial"/>
          <w:sz w:val="20"/>
          <w:szCs w:val="20"/>
        </w:rPr>
      </w:pPr>
      <w:r>
        <w:rPr>
          <w:rFonts w:ascii="Arial" w:hAnsi="Arial"/>
          <w:b/>
          <w:bCs/>
          <w:sz w:val="22"/>
          <w:szCs w:val="22"/>
        </w:rPr>
        <w:lastRenderedPageBreak/>
        <w:t>Lied</w:t>
      </w:r>
      <w:r>
        <w:rPr>
          <w:rFonts w:ascii="Arial" w:hAnsi="Arial"/>
          <w:sz w:val="22"/>
          <w:szCs w:val="22"/>
        </w:rPr>
        <w:tab/>
      </w:r>
      <w:r>
        <w:rPr>
          <w:rFonts w:ascii="Arial" w:hAnsi="Arial"/>
          <w:sz w:val="20"/>
          <w:szCs w:val="20"/>
        </w:rPr>
        <w:t>(Gotteslob Nr. 218, Str. 1)</w:t>
      </w:r>
    </w:p>
    <w:p w14:paraId="5CC0F1E4" w14:textId="77777777" w:rsidR="002112AF" w:rsidRDefault="005A4555">
      <w:pPr>
        <w:spacing w:line="312" w:lineRule="atLeast"/>
        <w:rPr>
          <w:rFonts w:ascii="Arial" w:hAnsi="Arial"/>
          <w:sz w:val="22"/>
          <w:szCs w:val="22"/>
        </w:rPr>
      </w:pPr>
      <w:r>
        <w:rPr>
          <w:rFonts w:ascii="Arial" w:hAnsi="Arial"/>
          <w:sz w:val="22"/>
          <w:szCs w:val="22"/>
        </w:rPr>
        <w:tab/>
        <w:t xml:space="preserve">Macht hoch die Tür, die Tor macht weit, es kommt der Herr </w:t>
      </w:r>
      <w:r>
        <w:rPr>
          <w:rFonts w:ascii="Arial" w:hAnsi="Arial"/>
          <w:sz w:val="22"/>
          <w:szCs w:val="22"/>
        </w:rPr>
        <w:tab/>
        <w:t xml:space="preserve">der Herrlichkeit, ein König aller Königreich, ein Heiland aller </w:t>
      </w:r>
      <w:r>
        <w:rPr>
          <w:rFonts w:ascii="Arial" w:hAnsi="Arial"/>
          <w:sz w:val="22"/>
          <w:szCs w:val="22"/>
        </w:rPr>
        <w:tab/>
        <w:t xml:space="preserve">Welt zugleich, der Heil und Leben mit sich bringt; </w:t>
      </w:r>
      <w:proofErr w:type="spellStart"/>
      <w:r>
        <w:rPr>
          <w:rFonts w:ascii="Arial" w:hAnsi="Arial"/>
          <w:sz w:val="22"/>
          <w:szCs w:val="22"/>
        </w:rPr>
        <w:t>derhalben</w:t>
      </w:r>
      <w:proofErr w:type="spellEnd"/>
      <w:r>
        <w:rPr>
          <w:rFonts w:ascii="Arial" w:hAnsi="Arial"/>
          <w:sz w:val="22"/>
          <w:szCs w:val="22"/>
        </w:rPr>
        <w:t xml:space="preserve"> </w:t>
      </w:r>
      <w:r>
        <w:rPr>
          <w:rFonts w:ascii="Arial" w:hAnsi="Arial"/>
          <w:sz w:val="22"/>
          <w:szCs w:val="22"/>
        </w:rPr>
        <w:tab/>
        <w:t xml:space="preserve">jauchzt, mit Freuden singt. Gelobet sei mein Gott, mein </w:t>
      </w:r>
      <w:r>
        <w:rPr>
          <w:rFonts w:ascii="Arial" w:hAnsi="Arial"/>
          <w:sz w:val="22"/>
          <w:szCs w:val="22"/>
        </w:rPr>
        <w:tab/>
        <w:t>Schöpfer reich an Rat.</w:t>
      </w:r>
    </w:p>
    <w:p w14:paraId="710C9B41" w14:textId="77777777" w:rsidR="00B11631" w:rsidRPr="00B11631" w:rsidRDefault="00B11631" w:rsidP="00B11631">
      <w:pPr>
        <w:rPr>
          <w:rFonts w:ascii="Arial" w:hAnsi="Arial"/>
          <w:sz w:val="12"/>
          <w:szCs w:val="22"/>
        </w:rPr>
      </w:pPr>
    </w:p>
    <w:p w14:paraId="0BAD0E3E" w14:textId="77777777" w:rsidR="00B11631" w:rsidRPr="00B11631" w:rsidRDefault="00B11631" w:rsidP="00B11631">
      <w:pPr>
        <w:spacing w:line="312" w:lineRule="atLeast"/>
        <w:ind w:left="705"/>
        <w:rPr>
          <w:rFonts w:ascii="Arial" w:hAnsi="Arial"/>
          <w:sz w:val="22"/>
          <w:szCs w:val="22"/>
        </w:rPr>
      </w:pPr>
      <w:r w:rsidRPr="00B11631">
        <w:rPr>
          <w:rFonts w:ascii="Arial" w:hAnsi="Arial"/>
          <w:sz w:val="22"/>
          <w:szCs w:val="22"/>
        </w:rPr>
        <w:t>Macht hoch die Tür, die Tor macht weit, eu</w:t>
      </w:r>
      <w:r w:rsidR="000B049A">
        <w:rPr>
          <w:rFonts w:ascii="Arial" w:hAnsi="Arial"/>
          <w:sz w:val="22"/>
          <w:szCs w:val="22"/>
        </w:rPr>
        <w:t>e</w:t>
      </w:r>
      <w:r w:rsidRPr="00B11631">
        <w:rPr>
          <w:rFonts w:ascii="Arial" w:hAnsi="Arial"/>
          <w:sz w:val="22"/>
          <w:szCs w:val="22"/>
        </w:rPr>
        <w:t xml:space="preserve">r Herz zum Tempel </w:t>
      </w:r>
      <w:proofErr w:type="spellStart"/>
      <w:r w:rsidRPr="00B11631">
        <w:rPr>
          <w:rFonts w:ascii="Arial" w:hAnsi="Arial"/>
          <w:sz w:val="22"/>
          <w:szCs w:val="22"/>
        </w:rPr>
        <w:t>zubereit</w:t>
      </w:r>
      <w:proofErr w:type="spellEnd"/>
      <w:r w:rsidRPr="00B11631">
        <w:rPr>
          <w:rFonts w:ascii="Arial" w:hAnsi="Arial"/>
          <w:sz w:val="22"/>
          <w:szCs w:val="22"/>
        </w:rPr>
        <w:t xml:space="preserve">‘. </w:t>
      </w:r>
      <w:proofErr w:type="gramStart"/>
      <w:r w:rsidRPr="00B11631">
        <w:rPr>
          <w:rFonts w:ascii="Arial" w:hAnsi="Arial"/>
          <w:sz w:val="22"/>
          <w:szCs w:val="22"/>
        </w:rPr>
        <w:t>Die Zweiglein</w:t>
      </w:r>
      <w:proofErr w:type="gramEnd"/>
      <w:r w:rsidRPr="00B11631">
        <w:rPr>
          <w:rFonts w:ascii="Arial" w:hAnsi="Arial"/>
          <w:sz w:val="22"/>
          <w:szCs w:val="22"/>
        </w:rPr>
        <w:t xml:space="preserve"> der Gottseligkeit steckt auf mit Andacht, Lust und Freud; so kommt der König auch zu euch, ja Heil und Leben mit zugleich. Gelobet sei mein Gott, voll Rat, voll Tat, voll Gnad.</w:t>
      </w:r>
    </w:p>
    <w:p w14:paraId="09081D4B" w14:textId="77777777" w:rsidR="002112AF" w:rsidRDefault="002112AF">
      <w:pPr>
        <w:spacing w:line="312" w:lineRule="atLeast"/>
        <w:rPr>
          <w:rFonts w:ascii="Arial" w:hAnsi="Arial"/>
          <w:sz w:val="12"/>
          <w:szCs w:val="12"/>
        </w:rPr>
      </w:pPr>
    </w:p>
    <w:p w14:paraId="175885A3" w14:textId="46871962" w:rsidR="008259AD"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r>
      <w:r w:rsidR="008259AD">
        <w:rPr>
          <w:rFonts w:ascii="Arial" w:hAnsi="Arial"/>
          <w:sz w:val="22"/>
          <w:szCs w:val="22"/>
        </w:rPr>
        <w:t>Nun ist es wieder so</w:t>
      </w:r>
      <w:r w:rsidR="00815ECD">
        <w:rPr>
          <w:rFonts w:ascii="Arial" w:hAnsi="Arial"/>
          <w:sz w:val="22"/>
          <w:szCs w:val="22"/>
        </w:rPr>
        <w:t xml:space="preserve"> </w:t>
      </w:r>
      <w:r w:rsidR="008259AD">
        <w:rPr>
          <w:rFonts w:ascii="Arial" w:hAnsi="Arial"/>
          <w:sz w:val="22"/>
          <w:szCs w:val="22"/>
        </w:rPr>
        <w:t>weit. Der Winter hat Einzug gehalten.</w:t>
      </w:r>
    </w:p>
    <w:p w14:paraId="3A0B8B51" w14:textId="77777777" w:rsidR="008259AD" w:rsidRDefault="008259AD">
      <w:pPr>
        <w:spacing w:line="312" w:lineRule="atLeast"/>
        <w:rPr>
          <w:rFonts w:ascii="Arial" w:hAnsi="Arial"/>
          <w:sz w:val="22"/>
          <w:szCs w:val="22"/>
        </w:rPr>
      </w:pPr>
      <w:r>
        <w:rPr>
          <w:rFonts w:ascii="Arial" w:hAnsi="Arial"/>
          <w:sz w:val="22"/>
          <w:szCs w:val="22"/>
        </w:rPr>
        <w:tab/>
        <w:t xml:space="preserve">Die Temperaturen sinken, die Tage werden kürzer. </w:t>
      </w:r>
    </w:p>
    <w:p w14:paraId="67EC78BE" w14:textId="77777777" w:rsidR="008259AD" w:rsidRDefault="008259AD">
      <w:pPr>
        <w:spacing w:line="312" w:lineRule="atLeast"/>
        <w:rPr>
          <w:rFonts w:ascii="Arial" w:hAnsi="Arial"/>
          <w:sz w:val="22"/>
          <w:szCs w:val="22"/>
        </w:rPr>
      </w:pPr>
      <w:r>
        <w:rPr>
          <w:rFonts w:ascii="Arial" w:hAnsi="Arial"/>
          <w:sz w:val="22"/>
          <w:szCs w:val="22"/>
        </w:rPr>
        <w:tab/>
        <w:t>Die Bäume stehen so gut wie kahl. Die Erde ist hart und</w:t>
      </w:r>
    </w:p>
    <w:p w14:paraId="75E0F473" w14:textId="77777777" w:rsidR="008259AD" w:rsidRDefault="008259AD" w:rsidP="008259AD">
      <w:pPr>
        <w:spacing w:line="312" w:lineRule="atLeast"/>
        <w:ind w:left="709"/>
        <w:rPr>
          <w:rFonts w:ascii="Arial" w:hAnsi="Arial"/>
          <w:sz w:val="22"/>
          <w:szCs w:val="22"/>
        </w:rPr>
      </w:pPr>
      <w:r>
        <w:rPr>
          <w:rFonts w:ascii="Arial" w:hAnsi="Arial"/>
          <w:sz w:val="22"/>
          <w:szCs w:val="22"/>
        </w:rPr>
        <w:t>gefroren. Die Sonne macht sich rar, es ist oft trüb und dunkel auch mitten am Tag. Vögel lassen selten ihr Lied hören. Die laute Fröhlichkeit der Sommer- und Herbsttage ist verklungen. Die Welt scheint stumm geworden.</w:t>
      </w:r>
    </w:p>
    <w:p w14:paraId="520EE167" w14:textId="77777777" w:rsidR="008259AD" w:rsidRDefault="008259AD" w:rsidP="008259AD">
      <w:pPr>
        <w:spacing w:line="312" w:lineRule="atLeast"/>
        <w:rPr>
          <w:rFonts w:ascii="Arial" w:hAnsi="Arial"/>
          <w:sz w:val="22"/>
          <w:szCs w:val="22"/>
        </w:rPr>
      </w:pPr>
    </w:p>
    <w:p w14:paraId="1F233DAE" w14:textId="4D55DE55" w:rsidR="00C76736" w:rsidRDefault="008259AD" w:rsidP="008259AD">
      <w:pPr>
        <w:spacing w:line="312" w:lineRule="atLeast"/>
        <w:ind w:left="705" w:hanging="705"/>
        <w:rPr>
          <w:rFonts w:ascii="Arial" w:hAnsi="Arial"/>
          <w:sz w:val="22"/>
          <w:szCs w:val="22"/>
        </w:rPr>
      </w:pPr>
      <w:r>
        <w:rPr>
          <w:rFonts w:ascii="Arial" w:hAnsi="Arial"/>
          <w:sz w:val="22"/>
          <w:szCs w:val="22"/>
        </w:rPr>
        <w:t>S2</w:t>
      </w:r>
      <w:r>
        <w:rPr>
          <w:rFonts w:ascii="Arial" w:hAnsi="Arial"/>
          <w:sz w:val="22"/>
          <w:szCs w:val="22"/>
        </w:rPr>
        <w:tab/>
        <w:t xml:space="preserve">Nicht nur die Natur hüllt sich in ein Winterkleid. Auch unsere Welt – im </w:t>
      </w:r>
      <w:r w:rsidR="0071147A">
        <w:rPr>
          <w:rFonts w:ascii="Arial" w:hAnsi="Arial"/>
          <w:sz w:val="22"/>
          <w:szCs w:val="22"/>
        </w:rPr>
        <w:t>G</w:t>
      </w:r>
      <w:r>
        <w:rPr>
          <w:rFonts w:ascii="Arial" w:hAnsi="Arial"/>
          <w:sz w:val="22"/>
          <w:szCs w:val="22"/>
        </w:rPr>
        <w:t xml:space="preserve">roßen und im Kleinen </w:t>
      </w:r>
      <w:r w:rsidR="0071147A">
        <w:rPr>
          <w:rFonts w:ascii="Arial" w:hAnsi="Arial"/>
          <w:sz w:val="22"/>
          <w:szCs w:val="22"/>
        </w:rPr>
        <w:t>–</w:t>
      </w:r>
      <w:r>
        <w:rPr>
          <w:rFonts w:ascii="Arial" w:hAnsi="Arial"/>
          <w:sz w:val="22"/>
          <w:szCs w:val="22"/>
        </w:rPr>
        <w:t xml:space="preserve"> </w:t>
      </w:r>
      <w:r w:rsidR="0071147A">
        <w:rPr>
          <w:rFonts w:ascii="Arial" w:hAnsi="Arial"/>
          <w:sz w:val="22"/>
          <w:szCs w:val="22"/>
        </w:rPr>
        <w:t>liegt im Trüben. Wie viele Konflikte und Auseinandersetzungen sind „festgefroren“. Wie</w:t>
      </w:r>
      <w:r w:rsidR="009B6D80">
        <w:rPr>
          <w:rFonts w:ascii="Arial" w:hAnsi="Arial"/>
          <w:sz w:val="22"/>
          <w:szCs w:val="22"/>
        </w:rPr>
        <w:t xml:space="preserve"> </w:t>
      </w:r>
      <w:r w:rsidR="0071147A">
        <w:rPr>
          <w:rFonts w:ascii="Arial" w:hAnsi="Arial"/>
          <w:sz w:val="22"/>
          <w:szCs w:val="22"/>
        </w:rPr>
        <w:t xml:space="preserve">viel „harte Erde“ in </w:t>
      </w:r>
      <w:r w:rsidR="000C5497">
        <w:rPr>
          <w:rFonts w:ascii="Arial" w:hAnsi="Arial"/>
          <w:sz w:val="22"/>
          <w:szCs w:val="22"/>
        </w:rPr>
        <w:t>manchen Menschenherzen.</w:t>
      </w:r>
      <w:r w:rsidR="0071147A">
        <w:rPr>
          <w:rFonts w:ascii="Arial" w:hAnsi="Arial"/>
          <w:sz w:val="22"/>
          <w:szCs w:val="22"/>
        </w:rPr>
        <w:t xml:space="preserve"> Die Sonne der Freude und Freundlichkeit, des echten Miteinander </w:t>
      </w:r>
      <w:r w:rsidR="000C5497">
        <w:rPr>
          <w:rFonts w:ascii="Arial" w:hAnsi="Arial"/>
          <w:sz w:val="22"/>
          <w:szCs w:val="22"/>
        </w:rPr>
        <w:t xml:space="preserve">dringt nicht überall durch. </w:t>
      </w:r>
      <w:r w:rsidR="0071147A">
        <w:rPr>
          <w:rFonts w:ascii="Arial" w:hAnsi="Arial"/>
          <w:sz w:val="22"/>
          <w:szCs w:val="22"/>
        </w:rPr>
        <w:t>Ratlosigkeit und Mutlosigkeit, Ohnmacht und Angst ersticken</w:t>
      </w:r>
      <w:r w:rsidR="000C5497">
        <w:rPr>
          <w:rFonts w:ascii="Arial" w:hAnsi="Arial"/>
          <w:sz w:val="22"/>
          <w:szCs w:val="22"/>
        </w:rPr>
        <w:t xml:space="preserve"> vielerorts</w:t>
      </w:r>
      <w:r w:rsidR="0071147A">
        <w:rPr>
          <w:rFonts w:ascii="Arial" w:hAnsi="Arial"/>
          <w:sz w:val="22"/>
          <w:szCs w:val="22"/>
        </w:rPr>
        <w:t xml:space="preserve"> das fröhliche Lied unbeschwerter Tage. Die Welt scheint stumm geworden. </w:t>
      </w:r>
    </w:p>
    <w:p w14:paraId="7163539C" w14:textId="77777777" w:rsidR="0071147A" w:rsidRDefault="0071147A" w:rsidP="008259AD">
      <w:pPr>
        <w:spacing w:line="312" w:lineRule="atLeast"/>
        <w:ind w:left="705" w:hanging="705"/>
        <w:rPr>
          <w:rFonts w:ascii="Arial" w:hAnsi="Arial"/>
          <w:sz w:val="22"/>
          <w:szCs w:val="22"/>
        </w:rPr>
      </w:pPr>
    </w:p>
    <w:p w14:paraId="712B5ABD" w14:textId="77777777" w:rsidR="007B630A" w:rsidRDefault="0071147A" w:rsidP="00FD752D">
      <w:pPr>
        <w:spacing w:line="312" w:lineRule="atLeast"/>
        <w:ind w:left="705" w:hanging="705"/>
        <w:rPr>
          <w:rFonts w:ascii="Arial" w:hAnsi="Arial"/>
          <w:sz w:val="22"/>
          <w:szCs w:val="22"/>
        </w:rPr>
      </w:pPr>
      <w:r>
        <w:rPr>
          <w:rFonts w:ascii="Arial" w:hAnsi="Arial"/>
          <w:sz w:val="22"/>
          <w:szCs w:val="22"/>
        </w:rPr>
        <w:t>S1</w:t>
      </w:r>
      <w:r>
        <w:rPr>
          <w:rFonts w:ascii="Arial" w:hAnsi="Arial"/>
          <w:sz w:val="22"/>
          <w:szCs w:val="22"/>
        </w:rPr>
        <w:tab/>
        <w:t>Und wieder ist Advent. Zeit der Erwartung, Zeit der Hoffnung</w:t>
      </w:r>
      <w:r w:rsidR="00FD752D">
        <w:rPr>
          <w:rFonts w:ascii="Arial" w:hAnsi="Arial"/>
          <w:sz w:val="22"/>
          <w:szCs w:val="22"/>
        </w:rPr>
        <w:t>.</w:t>
      </w:r>
    </w:p>
    <w:p w14:paraId="4DD7B1A8" w14:textId="77777777" w:rsidR="007B630A" w:rsidRDefault="007B630A" w:rsidP="00FD752D">
      <w:pPr>
        <w:spacing w:line="312" w:lineRule="atLeast"/>
        <w:ind w:left="705" w:hanging="705"/>
        <w:rPr>
          <w:rFonts w:ascii="Arial" w:hAnsi="Arial"/>
          <w:sz w:val="22"/>
          <w:szCs w:val="22"/>
        </w:rPr>
      </w:pPr>
    </w:p>
    <w:p w14:paraId="0A8B7B24" w14:textId="5FCD7CC0" w:rsidR="004712CF" w:rsidRDefault="0071147A" w:rsidP="007B630A">
      <w:pPr>
        <w:spacing w:line="312" w:lineRule="atLeast"/>
        <w:ind w:left="705"/>
        <w:rPr>
          <w:rFonts w:ascii="Arial" w:hAnsi="Arial"/>
          <w:sz w:val="22"/>
          <w:szCs w:val="22"/>
        </w:rPr>
      </w:pPr>
      <w:r>
        <w:rPr>
          <w:rFonts w:ascii="Arial" w:hAnsi="Arial"/>
          <w:sz w:val="22"/>
          <w:szCs w:val="22"/>
        </w:rPr>
        <w:lastRenderedPageBreak/>
        <w:t xml:space="preserve">Mit der ganzen Kirche, mit allen Menschen guten Willens </w:t>
      </w:r>
      <w:r w:rsidR="000F0D79">
        <w:rPr>
          <w:rFonts w:ascii="Arial" w:hAnsi="Arial"/>
          <w:sz w:val="22"/>
          <w:szCs w:val="22"/>
        </w:rPr>
        <w:t xml:space="preserve">bleiben wir nicht in der Winterstarre. </w:t>
      </w:r>
      <w:r w:rsidR="00FD752D">
        <w:rPr>
          <w:rFonts w:ascii="Arial" w:hAnsi="Arial"/>
          <w:sz w:val="22"/>
          <w:szCs w:val="22"/>
        </w:rPr>
        <w:t xml:space="preserve">Wir geben der Zuversicht Raum in unseren Herzen: </w:t>
      </w:r>
      <w:r w:rsidR="000F0D79">
        <w:rPr>
          <w:rFonts w:ascii="Arial" w:hAnsi="Arial"/>
          <w:sz w:val="22"/>
          <w:szCs w:val="22"/>
        </w:rPr>
        <w:t xml:space="preserve">Da, wo scheinbar </w:t>
      </w:r>
      <w:r w:rsidR="00CF1C3E">
        <w:rPr>
          <w:rFonts w:ascii="Arial" w:hAnsi="Arial"/>
          <w:sz w:val="22"/>
          <w:szCs w:val="22"/>
        </w:rPr>
        <w:t xml:space="preserve">vieles </w:t>
      </w:r>
      <w:r w:rsidR="000F0D79">
        <w:rPr>
          <w:rFonts w:ascii="Arial" w:hAnsi="Arial"/>
          <w:sz w:val="22"/>
          <w:szCs w:val="22"/>
        </w:rPr>
        <w:t xml:space="preserve">tot, abgestumpft, aussichtslos erscheint, </w:t>
      </w:r>
      <w:r w:rsidR="00FD752D">
        <w:rPr>
          <w:rFonts w:ascii="Arial" w:hAnsi="Arial"/>
          <w:sz w:val="22"/>
          <w:szCs w:val="22"/>
        </w:rPr>
        <w:t xml:space="preserve">da will neues Leben wachsen. Wir erfahren es jedes Jahr neu in der Natur. Wir erhoffen es jedes Jahr neu für unser Leben, für unsere Welt. </w:t>
      </w:r>
    </w:p>
    <w:p w14:paraId="23FFC41C" w14:textId="77777777" w:rsidR="004712CF" w:rsidRDefault="004712CF" w:rsidP="00FD752D">
      <w:pPr>
        <w:spacing w:line="312" w:lineRule="atLeast"/>
        <w:ind w:left="705" w:hanging="705"/>
        <w:rPr>
          <w:rFonts w:ascii="Arial" w:hAnsi="Arial"/>
          <w:sz w:val="22"/>
          <w:szCs w:val="22"/>
        </w:rPr>
      </w:pPr>
    </w:p>
    <w:p w14:paraId="26132A35" w14:textId="77777777" w:rsidR="00AE0C94" w:rsidRDefault="004712CF" w:rsidP="00FD752D">
      <w:pPr>
        <w:spacing w:line="312" w:lineRule="atLeast"/>
        <w:ind w:left="705" w:hanging="705"/>
        <w:rPr>
          <w:rFonts w:ascii="Arial" w:hAnsi="Arial"/>
          <w:sz w:val="22"/>
          <w:szCs w:val="22"/>
        </w:rPr>
      </w:pPr>
      <w:r>
        <w:rPr>
          <w:rFonts w:ascii="Arial" w:hAnsi="Arial"/>
          <w:sz w:val="22"/>
          <w:szCs w:val="22"/>
        </w:rPr>
        <w:t>S2</w:t>
      </w:r>
      <w:r>
        <w:rPr>
          <w:rFonts w:ascii="Arial" w:hAnsi="Arial"/>
          <w:sz w:val="22"/>
          <w:szCs w:val="22"/>
        </w:rPr>
        <w:tab/>
        <w:t xml:space="preserve">Advent. Zeit der Erwartung und Hoffnung. Wir erwarten IHN, der unsere Hoffnung ist. ER, den Gott verheißen hat, </w:t>
      </w:r>
      <w:r w:rsidR="00AA5057">
        <w:rPr>
          <w:rFonts w:ascii="Arial" w:hAnsi="Arial"/>
          <w:sz w:val="22"/>
          <w:szCs w:val="22"/>
        </w:rPr>
        <w:t>tritt ein in unserer Zeit. Er tritt ein in unser Dunkel. E</w:t>
      </w:r>
      <w:r>
        <w:rPr>
          <w:rFonts w:ascii="Arial" w:hAnsi="Arial"/>
          <w:sz w:val="22"/>
          <w:szCs w:val="22"/>
        </w:rPr>
        <w:t>r will uns neues Leben schenken. Heute</w:t>
      </w:r>
      <w:r w:rsidR="00AA5057">
        <w:rPr>
          <w:rFonts w:ascii="Arial" w:hAnsi="Arial"/>
          <w:sz w:val="22"/>
          <w:szCs w:val="22"/>
        </w:rPr>
        <w:t>.</w:t>
      </w:r>
      <w:r>
        <w:rPr>
          <w:rFonts w:ascii="Arial" w:hAnsi="Arial"/>
          <w:sz w:val="22"/>
          <w:szCs w:val="22"/>
        </w:rPr>
        <w:t xml:space="preserve"> </w:t>
      </w:r>
      <w:r w:rsidR="005D2E4E">
        <w:rPr>
          <w:rFonts w:ascii="Arial" w:hAnsi="Arial"/>
          <w:sz w:val="22"/>
          <w:szCs w:val="22"/>
        </w:rPr>
        <w:t>Deshalb</w:t>
      </w:r>
      <w:r w:rsidR="00AE0C94">
        <w:rPr>
          <w:rFonts w:ascii="Arial" w:hAnsi="Arial"/>
          <w:sz w:val="22"/>
          <w:szCs w:val="22"/>
        </w:rPr>
        <w:t xml:space="preserve"> dürfen </w:t>
      </w:r>
      <w:r w:rsidR="005D2E4E">
        <w:rPr>
          <w:rFonts w:ascii="Arial" w:hAnsi="Arial"/>
          <w:sz w:val="22"/>
          <w:szCs w:val="22"/>
        </w:rPr>
        <w:t xml:space="preserve">wir </w:t>
      </w:r>
      <w:r w:rsidR="00AE0C94">
        <w:rPr>
          <w:rFonts w:ascii="Arial" w:hAnsi="Arial"/>
          <w:sz w:val="22"/>
          <w:szCs w:val="22"/>
        </w:rPr>
        <w:t xml:space="preserve">ein Lied adventlicher Zuversicht anstimmen. </w:t>
      </w:r>
    </w:p>
    <w:p w14:paraId="48470A65" w14:textId="77777777" w:rsidR="00622866" w:rsidRDefault="00622866" w:rsidP="004712CF">
      <w:pPr>
        <w:spacing w:line="312" w:lineRule="atLeast"/>
        <w:rPr>
          <w:rFonts w:ascii="Arial" w:hAnsi="Arial"/>
          <w:sz w:val="22"/>
          <w:szCs w:val="22"/>
        </w:rPr>
      </w:pPr>
    </w:p>
    <w:p w14:paraId="6866A80B" w14:textId="77777777" w:rsidR="00622866" w:rsidRPr="00622866" w:rsidRDefault="00622866" w:rsidP="00FD752D">
      <w:pPr>
        <w:spacing w:line="312" w:lineRule="atLeast"/>
        <w:ind w:left="705" w:hanging="705"/>
        <w:rPr>
          <w:rFonts w:ascii="Arial" w:hAnsi="Arial"/>
          <w:sz w:val="20"/>
          <w:szCs w:val="20"/>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5C19EF">
        <w:rPr>
          <w:rFonts w:ascii="Arial" w:hAnsi="Arial"/>
          <w:sz w:val="22"/>
          <w:szCs w:val="22"/>
        </w:rPr>
        <w:t xml:space="preserve"> entsprungen</w:t>
      </w:r>
      <w:r w:rsidR="006410AE">
        <w:rPr>
          <w:rFonts w:ascii="Arial" w:hAnsi="Arial"/>
          <w:sz w:val="22"/>
          <w:szCs w:val="22"/>
        </w:rPr>
        <w:t xml:space="preserve"> </w:t>
      </w:r>
      <w:r w:rsidRPr="00622866">
        <w:rPr>
          <w:rFonts w:ascii="Arial" w:hAnsi="Arial"/>
          <w:sz w:val="20"/>
          <w:szCs w:val="20"/>
        </w:rPr>
        <w:t>(Gotteslob Nr. 243, instrumental</w:t>
      </w:r>
      <w:r w:rsidR="005C19EF">
        <w:rPr>
          <w:rFonts w:ascii="Arial" w:hAnsi="Arial"/>
          <w:sz w:val="20"/>
          <w:szCs w:val="20"/>
        </w:rPr>
        <w:t>)</w:t>
      </w:r>
      <w:r w:rsidRPr="00622866">
        <w:rPr>
          <w:rFonts w:ascii="Arial" w:hAnsi="Arial"/>
          <w:sz w:val="20"/>
          <w:szCs w:val="20"/>
        </w:rPr>
        <w:t xml:space="preserve"> </w:t>
      </w:r>
    </w:p>
    <w:p w14:paraId="4549A8A7" w14:textId="77777777" w:rsidR="00622866" w:rsidRPr="00622866" w:rsidRDefault="00622866" w:rsidP="00622866">
      <w:pPr>
        <w:rPr>
          <w:rFonts w:ascii="Arial" w:hAnsi="Arial"/>
          <w:sz w:val="12"/>
          <w:szCs w:val="16"/>
        </w:rPr>
      </w:pPr>
      <w:r w:rsidRPr="00622866">
        <w:rPr>
          <w:rFonts w:ascii="Arial" w:hAnsi="Arial"/>
          <w:sz w:val="12"/>
          <w:szCs w:val="16"/>
        </w:rPr>
        <w:tab/>
      </w:r>
    </w:p>
    <w:p w14:paraId="35D7F5C5" w14:textId="77777777" w:rsidR="00622866" w:rsidRPr="00622866" w:rsidRDefault="00622866" w:rsidP="00622866">
      <w:pPr>
        <w:rPr>
          <w:rFonts w:ascii="Arial" w:hAnsi="Arial"/>
          <w:sz w:val="22"/>
          <w:szCs w:val="22"/>
        </w:rPr>
      </w:pPr>
      <w:r w:rsidRPr="00622866">
        <w:rPr>
          <w:rFonts w:ascii="Arial" w:hAnsi="Arial"/>
          <w:i/>
          <w:sz w:val="22"/>
          <w:szCs w:val="22"/>
        </w:rPr>
        <w:t>Währenddessen wird eine Rose nach vorn getragen und in die Vase</w:t>
      </w:r>
    </w:p>
    <w:p w14:paraId="38FC5E02" w14:textId="77777777" w:rsidR="00622866" w:rsidRPr="00622866" w:rsidRDefault="00622866" w:rsidP="00622866">
      <w:pPr>
        <w:spacing w:line="312" w:lineRule="atLeast"/>
        <w:ind w:left="705" w:hanging="705"/>
        <w:rPr>
          <w:rFonts w:ascii="Arial" w:hAnsi="Arial"/>
          <w:i/>
          <w:sz w:val="22"/>
          <w:szCs w:val="22"/>
        </w:rPr>
      </w:pPr>
      <w:r w:rsidRPr="00622866">
        <w:rPr>
          <w:rFonts w:ascii="Arial" w:hAnsi="Arial"/>
          <w:i/>
          <w:sz w:val="22"/>
          <w:szCs w:val="22"/>
        </w:rPr>
        <w:t>mit den Zweigen gestellt.</w:t>
      </w:r>
    </w:p>
    <w:p w14:paraId="44AF4B97" w14:textId="77777777" w:rsidR="00622866" w:rsidRDefault="00622866" w:rsidP="00FD752D">
      <w:pPr>
        <w:spacing w:line="312" w:lineRule="atLeast"/>
        <w:ind w:left="705" w:hanging="705"/>
        <w:rPr>
          <w:rFonts w:ascii="Arial" w:hAnsi="Arial"/>
          <w:sz w:val="22"/>
          <w:szCs w:val="22"/>
        </w:rPr>
      </w:pPr>
    </w:p>
    <w:p w14:paraId="13F3CA08" w14:textId="674830F6" w:rsidR="00622866" w:rsidRPr="00622866" w:rsidRDefault="00622866" w:rsidP="00622866">
      <w:pPr>
        <w:spacing w:line="312" w:lineRule="atLeast"/>
        <w:ind w:left="705" w:hanging="705"/>
        <w:rPr>
          <w:rFonts w:ascii="Arial" w:hAnsi="Arial" w:cs="Arial"/>
          <w:sz w:val="22"/>
          <w:szCs w:val="22"/>
        </w:rPr>
      </w:pPr>
      <w:r>
        <w:rPr>
          <w:rFonts w:ascii="Arial" w:hAnsi="Arial"/>
          <w:sz w:val="22"/>
          <w:szCs w:val="22"/>
        </w:rPr>
        <w:t>Lied</w:t>
      </w:r>
      <w:r>
        <w:rPr>
          <w:rFonts w:ascii="Arial" w:hAnsi="Arial"/>
          <w:sz w:val="22"/>
          <w:szCs w:val="22"/>
        </w:rPr>
        <w:tab/>
      </w:r>
      <w:r w:rsidRPr="00622866">
        <w:rPr>
          <w:rFonts w:ascii="Arial" w:hAnsi="Arial" w:cs="Arial"/>
          <w:iCs/>
          <w:sz w:val="22"/>
          <w:szCs w:val="22"/>
        </w:rPr>
        <w:t xml:space="preserve">Es ist </w:t>
      </w:r>
      <w:proofErr w:type="gramStart"/>
      <w:r w:rsidRPr="00622866">
        <w:rPr>
          <w:rFonts w:ascii="Arial" w:hAnsi="Arial" w:cs="Arial"/>
          <w:iCs/>
          <w:sz w:val="22"/>
          <w:szCs w:val="22"/>
        </w:rPr>
        <w:t>ein Ros</w:t>
      </w:r>
      <w:proofErr w:type="gramEnd"/>
      <w:r w:rsidR="003243E1">
        <w:rPr>
          <w:rFonts w:ascii="Arial" w:hAnsi="Arial" w:cs="Arial"/>
          <w:iCs/>
          <w:sz w:val="22"/>
          <w:szCs w:val="22"/>
        </w:rPr>
        <w:t>‘</w:t>
      </w:r>
      <w:r w:rsidRPr="00622866">
        <w:rPr>
          <w:rFonts w:ascii="Arial" w:hAnsi="Arial" w:cs="Arial"/>
          <w:iCs/>
          <w:sz w:val="22"/>
          <w:szCs w:val="22"/>
        </w:rPr>
        <w:t xml:space="preserve"> en</w:t>
      </w:r>
      <w:r w:rsidR="004712CF">
        <w:rPr>
          <w:rFonts w:ascii="Arial" w:hAnsi="Arial" w:cs="Arial"/>
          <w:iCs/>
          <w:sz w:val="22"/>
          <w:szCs w:val="22"/>
        </w:rPr>
        <w:t>tsprungen aus einer Wurzel zart,</w:t>
      </w:r>
    </w:p>
    <w:p w14:paraId="0A9A5725" w14:textId="6BC0CC26" w:rsidR="00622866" w:rsidRPr="00622866" w:rsidRDefault="004712CF" w:rsidP="00622866">
      <w:pPr>
        <w:spacing w:line="312" w:lineRule="atLeast"/>
        <w:ind w:left="705"/>
        <w:rPr>
          <w:rFonts w:ascii="Arial" w:hAnsi="Arial" w:cs="Arial"/>
          <w:sz w:val="22"/>
          <w:szCs w:val="22"/>
        </w:rPr>
      </w:pPr>
      <w:r>
        <w:rPr>
          <w:rFonts w:ascii="Arial" w:hAnsi="Arial" w:cs="Arial"/>
          <w:iCs/>
          <w:sz w:val="22"/>
          <w:szCs w:val="22"/>
        </w:rPr>
        <w:t>w</w:t>
      </w:r>
      <w:r w:rsidR="00622866" w:rsidRPr="00622866">
        <w:rPr>
          <w:rFonts w:ascii="Arial" w:hAnsi="Arial" w:cs="Arial"/>
          <w:iCs/>
          <w:sz w:val="22"/>
          <w:szCs w:val="22"/>
        </w:rPr>
        <w:t>ie uns die Alte</w:t>
      </w:r>
      <w:r>
        <w:rPr>
          <w:rFonts w:ascii="Arial" w:hAnsi="Arial" w:cs="Arial"/>
          <w:iCs/>
          <w:sz w:val="22"/>
          <w:szCs w:val="22"/>
        </w:rPr>
        <w:t xml:space="preserve">n </w:t>
      </w:r>
      <w:proofErr w:type="spellStart"/>
      <w:r>
        <w:rPr>
          <w:rFonts w:ascii="Arial" w:hAnsi="Arial" w:cs="Arial"/>
          <w:iCs/>
          <w:sz w:val="22"/>
          <w:szCs w:val="22"/>
        </w:rPr>
        <w:t>sungen</w:t>
      </w:r>
      <w:proofErr w:type="spellEnd"/>
      <w:r>
        <w:rPr>
          <w:rFonts w:ascii="Arial" w:hAnsi="Arial" w:cs="Arial"/>
          <w:iCs/>
          <w:sz w:val="22"/>
          <w:szCs w:val="22"/>
        </w:rPr>
        <w:t>, von Jesse kam die Art</w:t>
      </w:r>
    </w:p>
    <w:p w14:paraId="5E0DEFCB" w14:textId="77777777" w:rsidR="00622866" w:rsidRDefault="004712CF" w:rsidP="00622866">
      <w:pPr>
        <w:spacing w:line="312" w:lineRule="atLeast"/>
        <w:ind w:left="705"/>
        <w:rPr>
          <w:rFonts w:ascii="Arial" w:hAnsi="Arial" w:cs="Arial"/>
          <w:iCs/>
          <w:sz w:val="22"/>
          <w:szCs w:val="22"/>
        </w:rPr>
      </w:pPr>
      <w:r>
        <w:rPr>
          <w:rFonts w:ascii="Arial" w:hAnsi="Arial" w:cs="Arial"/>
          <w:iCs/>
          <w:sz w:val="22"/>
          <w:szCs w:val="22"/>
        </w:rPr>
        <w:t>u</w:t>
      </w:r>
      <w:r w:rsidR="00622866">
        <w:rPr>
          <w:rFonts w:ascii="Arial" w:hAnsi="Arial" w:cs="Arial"/>
          <w:iCs/>
          <w:sz w:val="22"/>
          <w:szCs w:val="22"/>
        </w:rPr>
        <w:t>nd hat ein Blümlein bracht m</w:t>
      </w:r>
      <w:r w:rsidR="00622866" w:rsidRPr="00622866">
        <w:rPr>
          <w:rFonts w:ascii="Arial" w:hAnsi="Arial" w:cs="Arial"/>
          <w:iCs/>
          <w:sz w:val="22"/>
          <w:szCs w:val="22"/>
        </w:rPr>
        <w:t xml:space="preserve">itten im kalten Winter, </w:t>
      </w:r>
    </w:p>
    <w:p w14:paraId="57B53847" w14:textId="77777777" w:rsidR="00622866" w:rsidRDefault="00622866" w:rsidP="00622866">
      <w:pPr>
        <w:spacing w:line="312" w:lineRule="atLeast"/>
        <w:ind w:left="705"/>
        <w:rPr>
          <w:rFonts w:ascii="Arial" w:hAnsi="Arial" w:cs="Arial"/>
          <w:iCs/>
          <w:sz w:val="22"/>
          <w:szCs w:val="22"/>
        </w:rPr>
      </w:pPr>
      <w:r w:rsidRPr="00622866">
        <w:rPr>
          <w:rFonts w:ascii="Arial" w:hAnsi="Arial" w:cs="Arial"/>
          <w:iCs/>
          <w:sz w:val="22"/>
          <w:szCs w:val="22"/>
        </w:rPr>
        <w:t>wohl zu der halben Nacht.</w:t>
      </w:r>
    </w:p>
    <w:p w14:paraId="5E3CED75" w14:textId="77777777" w:rsidR="005D2E4E" w:rsidRDefault="005D2E4E" w:rsidP="005D2E4E">
      <w:pPr>
        <w:spacing w:line="312" w:lineRule="atLeast"/>
        <w:rPr>
          <w:rFonts w:ascii="Arial" w:hAnsi="Arial" w:cs="Arial"/>
          <w:iCs/>
          <w:sz w:val="22"/>
          <w:szCs w:val="22"/>
        </w:rPr>
      </w:pPr>
    </w:p>
    <w:p w14:paraId="626E9065" w14:textId="77777777" w:rsidR="005D2E4E" w:rsidRDefault="005D2E4E" w:rsidP="005D2E4E">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Eine Rose, die aus einer Wurzel entspringt. Blühendes</w:t>
      </w:r>
    </w:p>
    <w:p w14:paraId="46A66C4D" w14:textId="77777777" w:rsidR="005D2E4E" w:rsidRDefault="005D2E4E" w:rsidP="005D2E4E">
      <w:pPr>
        <w:spacing w:line="312" w:lineRule="atLeast"/>
        <w:rPr>
          <w:rFonts w:ascii="Arial" w:hAnsi="Arial" w:cs="Arial"/>
          <w:iCs/>
          <w:sz w:val="22"/>
          <w:szCs w:val="22"/>
        </w:rPr>
      </w:pPr>
      <w:r>
        <w:rPr>
          <w:rFonts w:ascii="Arial" w:hAnsi="Arial" w:cs="Arial"/>
          <w:iCs/>
          <w:sz w:val="22"/>
          <w:szCs w:val="22"/>
        </w:rPr>
        <w:tab/>
        <w:t xml:space="preserve">Leben aus </w:t>
      </w:r>
      <w:r w:rsidR="003E3B89">
        <w:rPr>
          <w:rFonts w:ascii="Arial" w:hAnsi="Arial" w:cs="Arial"/>
          <w:iCs/>
          <w:sz w:val="22"/>
          <w:szCs w:val="22"/>
        </w:rPr>
        <w:t>dem Nichts. Geheimnisvoll</w:t>
      </w:r>
      <w:r w:rsidR="005C19EF">
        <w:rPr>
          <w:rFonts w:ascii="Arial" w:hAnsi="Arial" w:cs="Arial"/>
          <w:iCs/>
          <w:sz w:val="22"/>
          <w:szCs w:val="22"/>
        </w:rPr>
        <w:t>.</w:t>
      </w:r>
      <w:r w:rsidR="003E3B89">
        <w:rPr>
          <w:rFonts w:ascii="Arial" w:hAnsi="Arial" w:cs="Arial"/>
          <w:iCs/>
          <w:sz w:val="22"/>
          <w:szCs w:val="22"/>
        </w:rPr>
        <w:t xml:space="preserve"> Zuversicht </w:t>
      </w:r>
    </w:p>
    <w:p w14:paraId="7995983E" w14:textId="77777777" w:rsidR="003E3B89" w:rsidRDefault="003E3B89" w:rsidP="005D2E4E">
      <w:pPr>
        <w:spacing w:line="312" w:lineRule="atLeast"/>
        <w:rPr>
          <w:rFonts w:ascii="Arial" w:hAnsi="Arial" w:cs="Arial"/>
          <w:iCs/>
          <w:sz w:val="22"/>
          <w:szCs w:val="22"/>
        </w:rPr>
      </w:pPr>
      <w:r>
        <w:rPr>
          <w:rFonts w:ascii="Arial" w:hAnsi="Arial" w:cs="Arial"/>
          <w:iCs/>
          <w:sz w:val="22"/>
          <w:szCs w:val="22"/>
        </w:rPr>
        <w:tab/>
        <w:t>weckend.</w:t>
      </w:r>
    </w:p>
    <w:p w14:paraId="7AFE6D4B" w14:textId="77777777" w:rsidR="005D2E4E" w:rsidRDefault="005D2E4E" w:rsidP="005D2E4E">
      <w:pPr>
        <w:spacing w:line="312" w:lineRule="atLeast"/>
        <w:rPr>
          <w:rFonts w:ascii="Arial" w:hAnsi="Arial" w:cs="Arial"/>
          <w:iCs/>
          <w:sz w:val="22"/>
          <w:szCs w:val="22"/>
        </w:rPr>
      </w:pPr>
    </w:p>
    <w:p w14:paraId="719E079E" w14:textId="77777777" w:rsidR="007B630A" w:rsidRDefault="005D2E4E" w:rsidP="005F63FB">
      <w:pPr>
        <w:spacing w:line="312" w:lineRule="atLeast"/>
        <w:ind w:left="705" w:hanging="705"/>
        <w:rPr>
          <w:rFonts w:ascii="Arial" w:hAnsi="Arial" w:cs="Arial"/>
          <w:iCs/>
          <w:sz w:val="22"/>
          <w:szCs w:val="22"/>
        </w:rPr>
      </w:pPr>
      <w:r>
        <w:rPr>
          <w:rFonts w:ascii="Arial" w:hAnsi="Arial" w:cs="Arial"/>
          <w:iCs/>
          <w:sz w:val="22"/>
          <w:szCs w:val="22"/>
        </w:rPr>
        <w:t>S2</w:t>
      </w:r>
      <w:r>
        <w:rPr>
          <w:rFonts w:ascii="Arial" w:hAnsi="Arial" w:cs="Arial"/>
          <w:iCs/>
          <w:sz w:val="22"/>
          <w:szCs w:val="22"/>
        </w:rPr>
        <w:tab/>
      </w:r>
      <w:r w:rsidR="003E3B89">
        <w:rPr>
          <w:rFonts w:ascii="Arial" w:hAnsi="Arial" w:cs="Arial"/>
          <w:iCs/>
          <w:sz w:val="22"/>
          <w:szCs w:val="22"/>
        </w:rPr>
        <w:t xml:space="preserve">Die Rose </w:t>
      </w:r>
      <w:r w:rsidR="005F63FB">
        <w:rPr>
          <w:rFonts w:ascii="Arial" w:hAnsi="Arial" w:cs="Arial"/>
          <w:iCs/>
          <w:sz w:val="22"/>
          <w:szCs w:val="22"/>
        </w:rPr>
        <w:t xml:space="preserve">ist eigentlich </w:t>
      </w:r>
      <w:r w:rsidR="003E3B89">
        <w:rPr>
          <w:rFonts w:ascii="Arial" w:hAnsi="Arial" w:cs="Arial"/>
          <w:iCs/>
          <w:sz w:val="22"/>
          <w:szCs w:val="22"/>
        </w:rPr>
        <w:t>ein „Reis“, ein unverhofft hervorbrechender</w:t>
      </w:r>
      <w:r w:rsidR="005F63FB">
        <w:rPr>
          <w:rFonts w:ascii="Arial" w:hAnsi="Arial" w:cs="Arial"/>
          <w:iCs/>
          <w:sz w:val="22"/>
          <w:szCs w:val="22"/>
        </w:rPr>
        <w:t xml:space="preserve"> </w:t>
      </w:r>
      <w:r w:rsidR="003E3B89">
        <w:rPr>
          <w:rFonts w:ascii="Arial" w:hAnsi="Arial" w:cs="Arial"/>
          <w:iCs/>
          <w:sz w:val="22"/>
          <w:szCs w:val="22"/>
        </w:rPr>
        <w:t xml:space="preserve">zarter neuer Trieb. </w:t>
      </w:r>
      <w:r w:rsidR="005F63FB">
        <w:rPr>
          <w:rFonts w:ascii="Arial" w:hAnsi="Arial" w:cs="Arial"/>
          <w:iCs/>
          <w:sz w:val="22"/>
          <w:szCs w:val="22"/>
        </w:rPr>
        <w:t xml:space="preserve">Der Prophet Jesaja spricht im Alten Testament vom Reis, das aus dem Baumstumpf </w:t>
      </w:r>
      <w:proofErr w:type="spellStart"/>
      <w:r w:rsidR="005F63FB">
        <w:rPr>
          <w:rFonts w:ascii="Arial" w:hAnsi="Arial" w:cs="Arial"/>
          <w:iCs/>
          <w:sz w:val="22"/>
          <w:szCs w:val="22"/>
        </w:rPr>
        <w:t>Isai</w:t>
      </w:r>
      <w:proofErr w:type="spellEnd"/>
      <w:r w:rsidR="005F63FB">
        <w:rPr>
          <w:rFonts w:ascii="Arial" w:hAnsi="Arial" w:cs="Arial"/>
          <w:iCs/>
          <w:sz w:val="22"/>
          <w:szCs w:val="22"/>
        </w:rPr>
        <w:t xml:space="preserve"> hervorwächst. Jesse ist der lateinische Name von </w:t>
      </w:r>
      <w:proofErr w:type="spellStart"/>
      <w:r w:rsidR="005F63FB">
        <w:rPr>
          <w:rFonts w:ascii="Arial" w:hAnsi="Arial" w:cs="Arial"/>
          <w:iCs/>
          <w:sz w:val="22"/>
          <w:szCs w:val="22"/>
        </w:rPr>
        <w:t>Isai</w:t>
      </w:r>
      <w:proofErr w:type="spellEnd"/>
      <w:r w:rsidR="005F63FB">
        <w:rPr>
          <w:rFonts w:ascii="Arial" w:hAnsi="Arial" w:cs="Arial"/>
          <w:iCs/>
          <w:sz w:val="22"/>
          <w:szCs w:val="22"/>
        </w:rPr>
        <w:t xml:space="preserve">, dem Sohn des Königs David. </w:t>
      </w:r>
    </w:p>
    <w:p w14:paraId="0DB3D04F" w14:textId="43B0D311" w:rsidR="003E3B89" w:rsidRDefault="005F63FB" w:rsidP="007B630A">
      <w:pPr>
        <w:spacing w:line="312" w:lineRule="atLeast"/>
        <w:ind w:left="705"/>
        <w:rPr>
          <w:rFonts w:ascii="Arial" w:hAnsi="Arial" w:cs="Arial"/>
          <w:iCs/>
          <w:sz w:val="22"/>
          <w:szCs w:val="22"/>
        </w:rPr>
      </w:pPr>
      <w:r>
        <w:rPr>
          <w:rFonts w:ascii="Arial" w:hAnsi="Arial" w:cs="Arial"/>
          <w:iCs/>
          <w:sz w:val="22"/>
          <w:szCs w:val="22"/>
        </w:rPr>
        <w:lastRenderedPageBreak/>
        <w:t xml:space="preserve">Die Verheißung des Propheten gilt dem Volk Israel, das den Messias und Erlöser aus dem Haus David erwartet. </w:t>
      </w:r>
    </w:p>
    <w:p w14:paraId="464B1621" w14:textId="77777777" w:rsidR="00FD752D" w:rsidRPr="005F63FB" w:rsidRDefault="003E3B89" w:rsidP="00B23364">
      <w:pPr>
        <w:spacing w:line="312" w:lineRule="atLeast"/>
        <w:rPr>
          <w:rFonts w:ascii="Arial" w:hAnsi="Arial" w:cs="Arial"/>
          <w:sz w:val="22"/>
          <w:szCs w:val="22"/>
        </w:rPr>
      </w:pPr>
      <w:r>
        <w:rPr>
          <w:rFonts w:ascii="Arial" w:hAnsi="Arial" w:cs="Arial"/>
          <w:iCs/>
          <w:sz w:val="22"/>
          <w:szCs w:val="22"/>
        </w:rPr>
        <w:tab/>
      </w:r>
    </w:p>
    <w:p w14:paraId="499CC901" w14:textId="77777777" w:rsidR="00B23364" w:rsidRDefault="00AB6D1F" w:rsidP="00B23364">
      <w:pPr>
        <w:spacing w:line="312" w:lineRule="atLeast"/>
        <w:ind w:left="705" w:hanging="705"/>
        <w:rPr>
          <w:rFonts w:ascii="Arial" w:hAnsi="Arial"/>
          <w:sz w:val="22"/>
          <w:szCs w:val="22"/>
        </w:rPr>
      </w:pPr>
      <w:r>
        <w:rPr>
          <w:rFonts w:ascii="Arial" w:hAnsi="Arial"/>
          <w:sz w:val="22"/>
          <w:szCs w:val="22"/>
        </w:rPr>
        <w:t>S1</w:t>
      </w:r>
      <w:r w:rsidR="00FD752D">
        <w:rPr>
          <w:rFonts w:ascii="Arial" w:hAnsi="Arial"/>
          <w:sz w:val="22"/>
          <w:szCs w:val="22"/>
        </w:rPr>
        <w:tab/>
      </w:r>
      <w:r w:rsidR="00B23364" w:rsidRPr="00B23364">
        <w:rPr>
          <w:rFonts w:ascii="Arial" w:hAnsi="Arial"/>
          <w:sz w:val="22"/>
          <w:szCs w:val="22"/>
        </w:rPr>
        <w:t xml:space="preserve">Doch aus dem Baumstumpf </w:t>
      </w:r>
      <w:proofErr w:type="spellStart"/>
      <w:r w:rsidR="00B23364">
        <w:rPr>
          <w:rFonts w:ascii="Arial" w:hAnsi="Arial"/>
          <w:sz w:val="22"/>
          <w:szCs w:val="22"/>
        </w:rPr>
        <w:t>Isais</w:t>
      </w:r>
      <w:proofErr w:type="spellEnd"/>
      <w:r w:rsidR="00B23364">
        <w:rPr>
          <w:rFonts w:ascii="Arial" w:hAnsi="Arial"/>
          <w:sz w:val="22"/>
          <w:szCs w:val="22"/>
        </w:rPr>
        <w:t xml:space="preserve"> wächst ein Reis hervor, </w:t>
      </w:r>
      <w:r w:rsidR="00B23364" w:rsidRPr="00B23364">
        <w:rPr>
          <w:rFonts w:ascii="Arial" w:hAnsi="Arial"/>
          <w:sz w:val="22"/>
          <w:szCs w:val="22"/>
        </w:rPr>
        <w:t>ein junger Trieb aus seinen Wurzeln bringt Frucht.</w:t>
      </w:r>
      <w:r w:rsidR="00B23364">
        <w:rPr>
          <w:rFonts w:ascii="Arial" w:hAnsi="Arial"/>
          <w:sz w:val="22"/>
          <w:szCs w:val="22"/>
        </w:rPr>
        <w:t xml:space="preserve"> </w:t>
      </w:r>
      <w:r w:rsidR="00B23364" w:rsidRPr="00B23364">
        <w:rPr>
          <w:rFonts w:ascii="Arial" w:hAnsi="Arial"/>
          <w:sz w:val="22"/>
          <w:szCs w:val="22"/>
        </w:rPr>
        <w:t>Er richt</w:t>
      </w:r>
      <w:r w:rsidR="00B23364">
        <w:rPr>
          <w:rFonts w:ascii="Arial" w:hAnsi="Arial"/>
          <w:sz w:val="22"/>
          <w:szCs w:val="22"/>
        </w:rPr>
        <w:t xml:space="preserve">et nicht nach dem Augenschein </w:t>
      </w:r>
      <w:r w:rsidR="00B23364" w:rsidRPr="00B23364">
        <w:rPr>
          <w:rFonts w:ascii="Arial" w:hAnsi="Arial"/>
          <w:sz w:val="22"/>
          <w:szCs w:val="22"/>
        </w:rPr>
        <w:t>und nach dem Hörensagen entscheidet er nicht,</w:t>
      </w:r>
      <w:r w:rsidR="00B23364">
        <w:rPr>
          <w:rFonts w:ascii="Arial" w:hAnsi="Arial"/>
          <w:sz w:val="22"/>
          <w:szCs w:val="22"/>
        </w:rPr>
        <w:t xml:space="preserve"> </w:t>
      </w:r>
      <w:r w:rsidR="00B23364" w:rsidRPr="00B23364">
        <w:rPr>
          <w:rFonts w:ascii="Arial" w:hAnsi="Arial"/>
          <w:sz w:val="22"/>
          <w:szCs w:val="22"/>
        </w:rPr>
        <w:t xml:space="preserve">sondern er richtet </w:t>
      </w:r>
      <w:r w:rsidR="00B23364">
        <w:rPr>
          <w:rFonts w:ascii="Arial" w:hAnsi="Arial"/>
          <w:sz w:val="22"/>
          <w:szCs w:val="22"/>
        </w:rPr>
        <w:t xml:space="preserve">die Geringen in Gerechtigkeit </w:t>
      </w:r>
      <w:r w:rsidR="00B23364" w:rsidRPr="00B23364">
        <w:rPr>
          <w:rFonts w:ascii="Arial" w:hAnsi="Arial"/>
          <w:sz w:val="22"/>
          <w:szCs w:val="22"/>
        </w:rPr>
        <w:t xml:space="preserve">und entscheidet für die Armen des Landes, wie es recht ist. An jenem Tag wird es der Spross aus der Wurzel </w:t>
      </w:r>
      <w:proofErr w:type="spellStart"/>
      <w:r w:rsidR="00B23364" w:rsidRPr="00B23364">
        <w:rPr>
          <w:rFonts w:ascii="Arial" w:hAnsi="Arial"/>
          <w:sz w:val="22"/>
          <w:szCs w:val="22"/>
        </w:rPr>
        <w:t>Isais</w:t>
      </w:r>
      <w:proofErr w:type="spellEnd"/>
      <w:r w:rsidR="00B23364" w:rsidRPr="00B23364">
        <w:rPr>
          <w:rFonts w:ascii="Arial" w:hAnsi="Arial"/>
          <w:sz w:val="22"/>
          <w:szCs w:val="22"/>
        </w:rPr>
        <w:t xml:space="preserve"> sein</w:t>
      </w:r>
      <w:r w:rsidR="00B23364">
        <w:rPr>
          <w:rFonts w:ascii="Arial" w:hAnsi="Arial"/>
          <w:sz w:val="22"/>
          <w:szCs w:val="22"/>
        </w:rPr>
        <w:t>,</w:t>
      </w:r>
      <w:r w:rsidR="00B23364" w:rsidRPr="00B23364">
        <w:rPr>
          <w:rFonts w:ascii="Arial" w:hAnsi="Arial"/>
          <w:sz w:val="22"/>
          <w:szCs w:val="22"/>
        </w:rPr>
        <w:t xml:space="preserve"> der dasteht als Feldzeichen für die Völker; die Na</w:t>
      </w:r>
      <w:r w:rsidR="00B23364">
        <w:rPr>
          <w:rFonts w:ascii="Arial" w:hAnsi="Arial"/>
          <w:sz w:val="22"/>
          <w:szCs w:val="22"/>
        </w:rPr>
        <w:t xml:space="preserve">tionen werden nach ihm fragen </w:t>
      </w:r>
      <w:r w:rsidR="00B23364" w:rsidRPr="00B23364">
        <w:rPr>
          <w:rFonts w:ascii="Arial" w:hAnsi="Arial"/>
          <w:sz w:val="22"/>
          <w:szCs w:val="22"/>
        </w:rPr>
        <w:t>und seine Ruhe wird herrlich sein.</w:t>
      </w:r>
      <w:r w:rsidR="00B23364">
        <w:rPr>
          <w:rFonts w:ascii="Arial" w:hAnsi="Arial"/>
          <w:sz w:val="22"/>
          <w:szCs w:val="22"/>
        </w:rPr>
        <w:t xml:space="preserve"> </w:t>
      </w:r>
      <w:r w:rsidR="00B23364" w:rsidRPr="005E1A41">
        <w:rPr>
          <w:rFonts w:ascii="Arial" w:hAnsi="Arial"/>
          <w:sz w:val="20"/>
          <w:szCs w:val="20"/>
        </w:rPr>
        <w:t>(</w:t>
      </w:r>
      <w:proofErr w:type="spellStart"/>
      <w:r w:rsidR="00B23364" w:rsidRPr="005E1A41">
        <w:rPr>
          <w:rFonts w:ascii="Arial" w:hAnsi="Arial"/>
          <w:sz w:val="20"/>
          <w:szCs w:val="20"/>
        </w:rPr>
        <w:t>Jes</w:t>
      </w:r>
      <w:proofErr w:type="spellEnd"/>
      <w:r w:rsidR="00B23364" w:rsidRPr="005E1A41">
        <w:rPr>
          <w:rFonts w:ascii="Arial" w:hAnsi="Arial"/>
          <w:sz w:val="20"/>
          <w:szCs w:val="20"/>
        </w:rPr>
        <w:t xml:space="preserve"> 11,1.3.4.10)</w:t>
      </w:r>
    </w:p>
    <w:p w14:paraId="1ED7FD1D" w14:textId="77777777" w:rsidR="00B23364" w:rsidRDefault="00B23364" w:rsidP="00B23364">
      <w:pPr>
        <w:spacing w:line="312" w:lineRule="atLeast"/>
        <w:ind w:left="705" w:hanging="705"/>
        <w:rPr>
          <w:rFonts w:ascii="Arial" w:hAnsi="Arial"/>
          <w:sz w:val="22"/>
          <w:szCs w:val="22"/>
        </w:rPr>
      </w:pPr>
    </w:p>
    <w:p w14:paraId="5F15FB87" w14:textId="77777777" w:rsidR="00B23364" w:rsidRDefault="00B23364" w:rsidP="00B23364">
      <w:pPr>
        <w:spacing w:line="312" w:lineRule="atLeast"/>
        <w:ind w:left="705" w:hanging="705"/>
        <w:rPr>
          <w:rFonts w:ascii="Arial" w:hAnsi="Arial"/>
          <w:sz w:val="22"/>
          <w:szCs w:val="22"/>
        </w:rPr>
      </w:pPr>
      <w:r>
        <w:rPr>
          <w:rFonts w:ascii="Arial" w:hAnsi="Arial"/>
          <w:sz w:val="22"/>
          <w:szCs w:val="22"/>
        </w:rPr>
        <w:t>Kurze Stille</w:t>
      </w:r>
    </w:p>
    <w:p w14:paraId="695F5A82" w14:textId="77777777" w:rsidR="00B23364" w:rsidRDefault="00B23364" w:rsidP="00B23364">
      <w:pPr>
        <w:spacing w:line="312" w:lineRule="atLeast"/>
        <w:ind w:left="705" w:hanging="705"/>
        <w:rPr>
          <w:rFonts w:ascii="Arial" w:hAnsi="Arial"/>
          <w:sz w:val="22"/>
          <w:szCs w:val="22"/>
        </w:rPr>
      </w:pPr>
    </w:p>
    <w:p w14:paraId="0A201FB8" w14:textId="77777777" w:rsidR="002112AF" w:rsidRDefault="00414C66"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Herr, </w:t>
      </w:r>
      <w:r w:rsidR="000C201D">
        <w:rPr>
          <w:rFonts w:ascii="Arial" w:hAnsi="Arial"/>
          <w:sz w:val="22"/>
          <w:szCs w:val="22"/>
        </w:rPr>
        <w:t>unser guter Gott. Du hast deinem Volk Israel durch</w:t>
      </w:r>
    </w:p>
    <w:p w14:paraId="0D6D9E4E" w14:textId="1373D369" w:rsidR="000C201D" w:rsidRDefault="000C201D" w:rsidP="00B23364">
      <w:pPr>
        <w:spacing w:line="312" w:lineRule="atLeast"/>
        <w:ind w:left="705" w:hanging="705"/>
        <w:rPr>
          <w:rFonts w:ascii="Arial" w:hAnsi="Arial"/>
          <w:sz w:val="22"/>
          <w:szCs w:val="22"/>
        </w:rPr>
      </w:pPr>
      <w:r>
        <w:rPr>
          <w:rFonts w:ascii="Arial" w:hAnsi="Arial"/>
          <w:sz w:val="22"/>
          <w:szCs w:val="22"/>
        </w:rPr>
        <w:tab/>
      </w:r>
      <w:r w:rsidR="0077469C">
        <w:rPr>
          <w:rFonts w:ascii="Arial" w:hAnsi="Arial"/>
          <w:sz w:val="22"/>
          <w:szCs w:val="22"/>
        </w:rPr>
        <w:t>d</w:t>
      </w:r>
      <w:r>
        <w:rPr>
          <w:rFonts w:ascii="Arial" w:hAnsi="Arial"/>
          <w:sz w:val="22"/>
          <w:szCs w:val="22"/>
        </w:rPr>
        <w:t>eine Propheten den Messias, den Retter und Erlöser</w:t>
      </w:r>
      <w:r w:rsidR="007F5C3E">
        <w:rPr>
          <w:rFonts w:ascii="Arial" w:hAnsi="Arial"/>
          <w:sz w:val="22"/>
          <w:szCs w:val="22"/>
        </w:rPr>
        <w:t>,</w:t>
      </w:r>
      <w:r>
        <w:rPr>
          <w:rFonts w:ascii="Arial" w:hAnsi="Arial"/>
          <w:sz w:val="22"/>
          <w:szCs w:val="22"/>
        </w:rPr>
        <w:t xml:space="preserve"> </w:t>
      </w:r>
    </w:p>
    <w:p w14:paraId="415EBC40"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b/>
      </w:r>
      <w:r w:rsidR="0077469C">
        <w:rPr>
          <w:rFonts w:ascii="Arial" w:hAnsi="Arial"/>
          <w:sz w:val="22"/>
          <w:szCs w:val="22"/>
        </w:rPr>
        <w:t>v</w:t>
      </w:r>
      <w:r>
        <w:rPr>
          <w:rFonts w:ascii="Arial" w:hAnsi="Arial"/>
          <w:sz w:val="22"/>
          <w:szCs w:val="22"/>
        </w:rPr>
        <w:t>erheißen. Der junge Trieb, der hervorwächst, ist Jesus</w:t>
      </w:r>
    </w:p>
    <w:p w14:paraId="6A68B9A4"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b/>
        <w:t>Christus, Mensch geworden aus Maria, der Jungfrau.</w:t>
      </w:r>
      <w:r w:rsidR="00E14651">
        <w:rPr>
          <w:rFonts w:ascii="Arial" w:hAnsi="Arial"/>
          <w:sz w:val="22"/>
          <w:szCs w:val="22"/>
        </w:rPr>
        <w:t xml:space="preserve"> Ihn, der gekommen ist, um uns zu retten, bitten wir:</w:t>
      </w:r>
    </w:p>
    <w:p w14:paraId="4EA6B2FA" w14:textId="77777777" w:rsidR="000C201D" w:rsidRPr="005E1A41" w:rsidRDefault="000C201D" w:rsidP="005E1A41">
      <w:pPr>
        <w:ind w:left="703" w:hanging="703"/>
        <w:rPr>
          <w:rFonts w:ascii="Arial" w:hAnsi="Arial"/>
          <w:sz w:val="12"/>
          <w:szCs w:val="22"/>
        </w:rPr>
      </w:pPr>
    </w:p>
    <w:p w14:paraId="6C2CF7F6"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r>
      <w:r w:rsidR="0077469C">
        <w:rPr>
          <w:rFonts w:ascii="Arial" w:hAnsi="Arial"/>
          <w:sz w:val="22"/>
          <w:szCs w:val="22"/>
        </w:rPr>
        <w:t>Mitten im Winter unserer Ta</w:t>
      </w:r>
      <w:r w:rsidR="00AB6D1F">
        <w:rPr>
          <w:rFonts w:ascii="Arial" w:hAnsi="Arial"/>
          <w:sz w:val="22"/>
          <w:szCs w:val="22"/>
        </w:rPr>
        <w:t xml:space="preserve">ge, </w:t>
      </w:r>
      <w:r w:rsidR="00B611B7">
        <w:rPr>
          <w:rFonts w:ascii="Arial" w:hAnsi="Arial"/>
          <w:sz w:val="22"/>
          <w:szCs w:val="22"/>
        </w:rPr>
        <w:t>schenke neues Leben</w:t>
      </w:r>
      <w:r w:rsidR="00AB6D1F">
        <w:rPr>
          <w:rFonts w:ascii="Arial" w:hAnsi="Arial"/>
          <w:sz w:val="22"/>
          <w:szCs w:val="22"/>
        </w:rPr>
        <w:t>, Jesus</w:t>
      </w:r>
      <w:r w:rsidR="00B611B7">
        <w:rPr>
          <w:rFonts w:ascii="Arial" w:hAnsi="Arial"/>
          <w:sz w:val="22"/>
          <w:szCs w:val="22"/>
        </w:rPr>
        <w:t>.</w:t>
      </w:r>
    </w:p>
    <w:p w14:paraId="14317BBA" w14:textId="77777777" w:rsidR="0077469C" w:rsidRPr="00AB6D1F" w:rsidRDefault="0077469C" w:rsidP="00AB6D1F">
      <w:pPr>
        <w:ind w:left="703" w:hanging="703"/>
        <w:rPr>
          <w:rFonts w:ascii="Arial" w:hAnsi="Arial"/>
          <w:sz w:val="12"/>
          <w:szCs w:val="22"/>
        </w:rPr>
      </w:pPr>
    </w:p>
    <w:p w14:paraId="49643CA7"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Kriege, sei du unser Friede.</w:t>
      </w:r>
    </w:p>
    <w:p w14:paraId="2577A158" w14:textId="77777777" w:rsidR="0077469C" w:rsidRPr="00AB6D1F" w:rsidRDefault="0077469C" w:rsidP="00AB6D1F">
      <w:pPr>
        <w:ind w:left="703" w:hanging="703"/>
        <w:rPr>
          <w:rFonts w:ascii="Arial" w:hAnsi="Arial"/>
          <w:sz w:val="12"/>
          <w:szCs w:val="22"/>
        </w:rPr>
      </w:pPr>
    </w:p>
    <w:p w14:paraId="79757C2A" w14:textId="77777777" w:rsidR="0077469C" w:rsidRDefault="0077469C"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Mitten im Winter unserer Konflikte, sei du die Lösung.</w:t>
      </w:r>
    </w:p>
    <w:p w14:paraId="2B29573D" w14:textId="77777777" w:rsidR="0077469C" w:rsidRPr="00AB6D1F" w:rsidRDefault="0077469C" w:rsidP="00AB6D1F">
      <w:pPr>
        <w:ind w:left="703" w:hanging="703"/>
        <w:rPr>
          <w:rFonts w:ascii="Arial" w:hAnsi="Arial"/>
          <w:sz w:val="12"/>
          <w:szCs w:val="22"/>
        </w:rPr>
      </w:pPr>
    </w:p>
    <w:p w14:paraId="6C047BED"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Ohnmacht, sei du unsere Kraft.</w:t>
      </w:r>
    </w:p>
    <w:p w14:paraId="031318DB" w14:textId="77777777" w:rsidR="0077469C" w:rsidRPr="00AB6D1F" w:rsidRDefault="0077469C" w:rsidP="00AB6D1F">
      <w:pPr>
        <w:ind w:left="703" w:hanging="703"/>
        <w:rPr>
          <w:rFonts w:ascii="Arial" w:hAnsi="Arial"/>
          <w:sz w:val="12"/>
          <w:szCs w:val="22"/>
        </w:rPr>
      </w:pPr>
    </w:p>
    <w:p w14:paraId="0EAD3073" w14:textId="77777777" w:rsidR="0077469C" w:rsidRDefault="0077469C"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Mitten im Winter unserer Ängste, sei du unser Halt.</w:t>
      </w:r>
    </w:p>
    <w:p w14:paraId="252869AC" w14:textId="77777777" w:rsidR="0077469C" w:rsidRPr="00AB6D1F" w:rsidRDefault="0077469C" w:rsidP="00AB6D1F">
      <w:pPr>
        <w:ind w:left="703" w:hanging="703"/>
        <w:rPr>
          <w:rFonts w:ascii="Arial" w:hAnsi="Arial"/>
          <w:sz w:val="12"/>
          <w:szCs w:val="22"/>
        </w:rPr>
      </w:pPr>
    </w:p>
    <w:p w14:paraId="1A6AB750"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Mutlosigkeit, sei du unsere Zuversicht.</w:t>
      </w:r>
    </w:p>
    <w:p w14:paraId="0B074B03" w14:textId="77777777" w:rsidR="002112AF" w:rsidRPr="00AB6D1F" w:rsidRDefault="002112AF" w:rsidP="00AB6D1F">
      <w:pPr>
        <w:ind w:left="703" w:hanging="703"/>
        <w:rPr>
          <w:rFonts w:ascii="Arial" w:hAnsi="Arial"/>
          <w:sz w:val="12"/>
          <w:szCs w:val="22"/>
        </w:rPr>
      </w:pPr>
    </w:p>
    <w:p w14:paraId="31D5687D" w14:textId="77777777" w:rsidR="00B73AFF" w:rsidRDefault="00B73AFF" w:rsidP="00B73AFF">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Komm, Herr</w:t>
      </w:r>
      <w:r w:rsidR="00B611B7">
        <w:rPr>
          <w:rFonts w:ascii="Arial" w:hAnsi="Arial"/>
          <w:sz w:val="22"/>
          <w:szCs w:val="22"/>
        </w:rPr>
        <w:t xml:space="preserve"> Jesus</w:t>
      </w:r>
      <w:r w:rsidR="00AB6D1F">
        <w:rPr>
          <w:rFonts w:ascii="Arial" w:hAnsi="Arial"/>
          <w:sz w:val="22"/>
          <w:szCs w:val="22"/>
        </w:rPr>
        <w:t xml:space="preserve"> Christus,</w:t>
      </w:r>
      <w:r>
        <w:rPr>
          <w:rFonts w:ascii="Arial" w:hAnsi="Arial"/>
          <w:sz w:val="22"/>
          <w:szCs w:val="22"/>
        </w:rPr>
        <w:t xml:space="preserve"> erlöse uns. Zögere nicht länger.</w:t>
      </w:r>
    </w:p>
    <w:p w14:paraId="6316584D" w14:textId="77777777" w:rsidR="00AB6D1F" w:rsidRDefault="00AB6D1F" w:rsidP="00B73AFF">
      <w:pPr>
        <w:spacing w:line="312" w:lineRule="atLeast"/>
        <w:ind w:left="705" w:hanging="705"/>
        <w:rPr>
          <w:rFonts w:ascii="Arial" w:hAnsi="Arial"/>
          <w:sz w:val="22"/>
          <w:szCs w:val="22"/>
        </w:rPr>
      </w:pPr>
    </w:p>
    <w:p w14:paraId="6B467A74" w14:textId="77777777" w:rsidR="00622866" w:rsidRPr="00B73AFF" w:rsidRDefault="00622866" w:rsidP="00B73AFF">
      <w:pPr>
        <w:spacing w:line="312" w:lineRule="atLeast"/>
        <w:ind w:left="705" w:hanging="705"/>
        <w:rPr>
          <w:rFonts w:ascii="Arial" w:hAnsi="Arial"/>
          <w:sz w:val="22"/>
          <w:szCs w:val="22"/>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B73AFF">
        <w:rPr>
          <w:rFonts w:ascii="Arial" w:hAnsi="Arial"/>
          <w:sz w:val="22"/>
          <w:szCs w:val="22"/>
        </w:rPr>
        <w:t xml:space="preserve"> entsprungen</w:t>
      </w:r>
      <w:r w:rsidR="006410AE">
        <w:rPr>
          <w:rFonts w:ascii="Arial" w:hAnsi="Arial"/>
          <w:sz w:val="22"/>
          <w:szCs w:val="22"/>
        </w:rPr>
        <w:t xml:space="preserve"> </w:t>
      </w:r>
      <w:r w:rsidRPr="00622866">
        <w:rPr>
          <w:rFonts w:ascii="Arial" w:hAnsi="Arial"/>
          <w:sz w:val="20"/>
          <w:szCs w:val="20"/>
        </w:rPr>
        <w:t>(Gotteslob Nr. 243, instrumental)</w:t>
      </w:r>
    </w:p>
    <w:p w14:paraId="09D4B758" w14:textId="77777777" w:rsidR="00622866" w:rsidRPr="00622866" w:rsidRDefault="00622866" w:rsidP="00622866">
      <w:pPr>
        <w:rPr>
          <w:rFonts w:ascii="Arial" w:hAnsi="Arial"/>
          <w:sz w:val="12"/>
          <w:szCs w:val="16"/>
        </w:rPr>
      </w:pPr>
      <w:r w:rsidRPr="00622866">
        <w:rPr>
          <w:rFonts w:ascii="Arial" w:hAnsi="Arial"/>
          <w:sz w:val="12"/>
          <w:szCs w:val="16"/>
        </w:rPr>
        <w:tab/>
      </w:r>
    </w:p>
    <w:p w14:paraId="408A608B" w14:textId="77777777" w:rsidR="00622866" w:rsidRPr="00622866" w:rsidRDefault="00622866" w:rsidP="00622866">
      <w:pPr>
        <w:rPr>
          <w:rFonts w:ascii="Arial" w:hAnsi="Arial"/>
          <w:i/>
          <w:sz w:val="22"/>
          <w:szCs w:val="22"/>
        </w:rPr>
      </w:pPr>
      <w:r w:rsidRPr="00622866">
        <w:rPr>
          <w:rFonts w:ascii="Arial" w:hAnsi="Arial"/>
          <w:i/>
          <w:sz w:val="22"/>
          <w:szCs w:val="22"/>
        </w:rPr>
        <w:t xml:space="preserve">Währenddessen wird </w:t>
      </w:r>
      <w:r>
        <w:rPr>
          <w:rFonts w:ascii="Arial" w:hAnsi="Arial"/>
          <w:i/>
          <w:sz w:val="22"/>
          <w:szCs w:val="22"/>
        </w:rPr>
        <w:t>das Pilgerheiligtum nach vorn getragen</w:t>
      </w:r>
    </w:p>
    <w:p w14:paraId="17A68978" w14:textId="77777777" w:rsidR="00622866" w:rsidRDefault="00622866" w:rsidP="00622866">
      <w:pPr>
        <w:spacing w:line="312" w:lineRule="atLeast"/>
        <w:ind w:left="705" w:hanging="705"/>
        <w:rPr>
          <w:rFonts w:ascii="Arial" w:hAnsi="Arial"/>
          <w:sz w:val="22"/>
          <w:szCs w:val="22"/>
        </w:rPr>
      </w:pPr>
    </w:p>
    <w:p w14:paraId="6AF47351" w14:textId="77777777" w:rsidR="00622866" w:rsidRDefault="00622866" w:rsidP="00622866">
      <w:pPr>
        <w:spacing w:line="312" w:lineRule="atLeast"/>
        <w:ind w:left="705" w:hanging="705"/>
        <w:rPr>
          <w:rFonts w:ascii="Arial" w:hAnsi="Arial" w:cs="Arial"/>
          <w:iCs/>
          <w:sz w:val="22"/>
          <w:szCs w:val="22"/>
        </w:rPr>
      </w:pPr>
      <w:r>
        <w:rPr>
          <w:rFonts w:ascii="Arial" w:hAnsi="Arial"/>
          <w:sz w:val="22"/>
          <w:szCs w:val="22"/>
        </w:rPr>
        <w:t>Lied</w:t>
      </w:r>
      <w:r>
        <w:rPr>
          <w:rFonts w:ascii="Arial" w:hAnsi="Arial"/>
          <w:sz w:val="22"/>
          <w:szCs w:val="22"/>
        </w:rPr>
        <w:tab/>
      </w:r>
      <w:r>
        <w:rPr>
          <w:rFonts w:ascii="Arial" w:hAnsi="Arial" w:cs="Arial"/>
          <w:iCs/>
          <w:sz w:val="22"/>
          <w:szCs w:val="22"/>
        </w:rPr>
        <w:t>Das Röslein, das ich meine, davon Jesaja sagt,</w:t>
      </w:r>
    </w:p>
    <w:p w14:paraId="3EF8E981" w14:textId="77777777" w:rsidR="00622866" w:rsidRDefault="00622866" w:rsidP="00622866">
      <w:pPr>
        <w:spacing w:line="312" w:lineRule="atLeast"/>
        <w:ind w:left="705" w:hanging="705"/>
        <w:rPr>
          <w:rFonts w:ascii="Arial" w:hAnsi="Arial" w:cs="Arial"/>
          <w:iCs/>
          <w:sz w:val="22"/>
          <w:szCs w:val="22"/>
        </w:rPr>
      </w:pPr>
      <w:r>
        <w:rPr>
          <w:rFonts w:ascii="Arial" w:hAnsi="Arial" w:cs="Arial"/>
          <w:iCs/>
          <w:sz w:val="22"/>
          <w:szCs w:val="22"/>
        </w:rPr>
        <w:tab/>
        <w:t>ist Maria, die Reine, die uns das Blümlein bracht.</w:t>
      </w:r>
    </w:p>
    <w:p w14:paraId="6E22D619" w14:textId="77777777" w:rsidR="00622866" w:rsidRDefault="00622866" w:rsidP="00622866">
      <w:pPr>
        <w:spacing w:line="312" w:lineRule="atLeast"/>
        <w:ind w:left="705" w:hanging="705"/>
        <w:rPr>
          <w:rFonts w:ascii="Arial" w:hAnsi="Arial" w:cs="Arial"/>
          <w:iCs/>
          <w:sz w:val="22"/>
          <w:szCs w:val="22"/>
        </w:rPr>
      </w:pPr>
      <w:r>
        <w:rPr>
          <w:rFonts w:ascii="Arial" w:hAnsi="Arial" w:cs="Arial"/>
          <w:iCs/>
          <w:sz w:val="22"/>
          <w:szCs w:val="22"/>
        </w:rPr>
        <w:tab/>
        <w:t xml:space="preserve">Aus Gottes </w:t>
      </w:r>
      <w:proofErr w:type="spellStart"/>
      <w:r>
        <w:rPr>
          <w:rFonts w:ascii="Arial" w:hAnsi="Arial" w:cs="Arial"/>
          <w:iCs/>
          <w:sz w:val="22"/>
          <w:szCs w:val="22"/>
        </w:rPr>
        <w:t>ewgem</w:t>
      </w:r>
      <w:proofErr w:type="spellEnd"/>
      <w:r>
        <w:rPr>
          <w:rFonts w:ascii="Arial" w:hAnsi="Arial" w:cs="Arial"/>
          <w:iCs/>
          <w:sz w:val="22"/>
          <w:szCs w:val="22"/>
        </w:rPr>
        <w:t xml:space="preserve"> Rat hat sie ein Kind geboren</w:t>
      </w:r>
    </w:p>
    <w:p w14:paraId="497C6DEC" w14:textId="77777777" w:rsidR="00622866" w:rsidRPr="00622866" w:rsidRDefault="00622866" w:rsidP="00622866">
      <w:pPr>
        <w:spacing w:line="312" w:lineRule="atLeast"/>
        <w:ind w:left="705" w:hanging="705"/>
        <w:rPr>
          <w:rFonts w:ascii="Arial" w:hAnsi="Arial" w:cs="Arial"/>
          <w:sz w:val="22"/>
          <w:szCs w:val="22"/>
        </w:rPr>
      </w:pPr>
      <w:r>
        <w:rPr>
          <w:rFonts w:ascii="Arial" w:hAnsi="Arial" w:cs="Arial"/>
          <w:iCs/>
          <w:sz w:val="22"/>
          <w:szCs w:val="22"/>
        </w:rPr>
        <w:tab/>
        <w:t>und blieb doch reine Magd.</w:t>
      </w:r>
    </w:p>
    <w:p w14:paraId="4591E5DA" w14:textId="77777777" w:rsidR="002112AF" w:rsidRDefault="002112AF">
      <w:pPr>
        <w:spacing w:line="312" w:lineRule="atLeast"/>
        <w:rPr>
          <w:rFonts w:ascii="Arial" w:hAnsi="Arial"/>
          <w:sz w:val="22"/>
          <w:szCs w:val="22"/>
        </w:rPr>
      </w:pPr>
    </w:p>
    <w:p w14:paraId="092BC459" w14:textId="77777777" w:rsidR="00BA3B94" w:rsidRDefault="00DE0994" w:rsidP="00B611B7">
      <w:pPr>
        <w:spacing w:line="312" w:lineRule="atLeast"/>
        <w:ind w:left="705" w:hanging="705"/>
        <w:rPr>
          <w:rFonts w:ascii="Arial" w:eastAsia="Arial" w:hAnsi="Arial" w:cs="Arial"/>
          <w:sz w:val="22"/>
          <w:szCs w:val="22"/>
        </w:rPr>
      </w:pPr>
      <w:r>
        <w:rPr>
          <w:rFonts w:ascii="Arial" w:hAnsi="Arial"/>
          <w:sz w:val="22"/>
          <w:szCs w:val="22"/>
        </w:rPr>
        <w:t>S2</w:t>
      </w:r>
      <w:r w:rsidR="000C201D">
        <w:rPr>
          <w:rFonts w:ascii="Arial" w:hAnsi="Arial"/>
          <w:sz w:val="22"/>
          <w:szCs w:val="22"/>
        </w:rPr>
        <w:tab/>
        <w:t>Maria</w:t>
      </w:r>
      <w:r w:rsidR="005F63FB">
        <w:rPr>
          <w:rFonts w:ascii="Arial" w:hAnsi="Arial"/>
          <w:sz w:val="22"/>
          <w:szCs w:val="22"/>
        </w:rPr>
        <w:t xml:space="preserve"> ist</w:t>
      </w:r>
      <w:r w:rsidR="000C201D">
        <w:rPr>
          <w:rFonts w:ascii="Arial" w:hAnsi="Arial"/>
          <w:sz w:val="22"/>
          <w:szCs w:val="22"/>
        </w:rPr>
        <w:t xml:space="preserve"> die Rose</w:t>
      </w:r>
      <w:r w:rsidR="00B611B7">
        <w:rPr>
          <w:rFonts w:ascii="Arial" w:hAnsi="Arial"/>
          <w:sz w:val="22"/>
          <w:szCs w:val="22"/>
        </w:rPr>
        <w:t xml:space="preserve">, die in der Nacht der Welt erblüht ist, zart und unscheinbar. Durch </w:t>
      </w:r>
      <w:r>
        <w:rPr>
          <w:rFonts w:ascii="Arial" w:hAnsi="Arial"/>
          <w:sz w:val="22"/>
          <w:szCs w:val="22"/>
        </w:rPr>
        <w:t>ihr</w:t>
      </w:r>
      <w:r w:rsidR="00B611B7">
        <w:rPr>
          <w:rFonts w:ascii="Arial" w:hAnsi="Arial"/>
          <w:sz w:val="22"/>
          <w:szCs w:val="22"/>
        </w:rPr>
        <w:t xml:space="preserve"> Ja in der Stunde der Verkündigung</w:t>
      </w:r>
      <w:r>
        <w:rPr>
          <w:rFonts w:ascii="Arial" w:hAnsi="Arial"/>
          <w:sz w:val="22"/>
          <w:szCs w:val="22"/>
        </w:rPr>
        <w:t xml:space="preserve"> hat sie </w:t>
      </w:r>
      <w:r w:rsidR="00FE0B42">
        <w:rPr>
          <w:rFonts w:ascii="Arial" w:hAnsi="Arial"/>
          <w:sz w:val="22"/>
          <w:szCs w:val="22"/>
        </w:rPr>
        <w:t>ihn, Jesus Christus,</w:t>
      </w:r>
      <w:r>
        <w:rPr>
          <w:rFonts w:ascii="Arial" w:hAnsi="Arial"/>
          <w:sz w:val="22"/>
          <w:szCs w:val="22"/>
        </w:rPr>
        <w:t xml:space="preserve"> empfangen</w:t>
      </w:r>
      <w:r w:rsidR="00FE0B42">
        <w:rPr>
          <w:rFonts w:ascii="Arial" w:hAnsi="Arial"/>
          <w:sz w:val="22"/>
          <w:szCs w:val="22"/>
        </w:rPr>
        <w:t xml:space="preserve">. </w:t>
      </w:r>
      <w:r w:rsidR="00B611B7">
        <w:rPr>
          <w:rFonts w:ascii="Arial" w:hAnsi="Arial"/>
          <w:sz w:val="22"/>
          <w:szCs w:val="22"/>
        </w:rPr>
        <w:t xml:space="preserve">Er ist die gebenedeite Frucht </w:t>
      </w:r>
      <w:r>
        <w:rPr>
          <w:rFonts w:ascii="Arial" w:hAnsi="Arial"/>
          <w:sz w:val="22"/>
          <w:szCs w:val="22"/>
        </w:rPr>
        <w:t>ihres</w:t>
      </w:r>
      <w:r w:rsidR="00B611B7">
        <w:rPr>
          <w:rFonts w:ascii="Arial" w:hAnsi="Arial"/>
          <w:sz w:val="22"/>
          <w:szCs w:val="22"/>
        </w:rPr>
        <w:t xml:space="preserve"> Leibes, </w:t>
      </w:r>
      <w:r w:rsidR="00FE0B42">
        <w:rPr>
          <w:rFonts w:ascii="Arial" w:hAnsi="Arial"/>
          <w:sz w:val="22"/>
          <w:szCs w:val="22"/>
        </w:rPr>
        <w:t xml:space="preserve">die Blüte </w:t>
      </w:r>
      <w:r>
        <w:rPr>
          <w:rFonts w:ascii="Arial" w:hAnsi="Arial"/>
          <w:sz w:val="22"/>
          <w:szCs w:val="22"/>
        </w:rPr>
        <w:t>ihrer</w:t>
      </w:r>
      <w:r w:rsidR="00B611B7">
        <w:rPr>
          <w:rFonts w:ascii="Arial" w:hAnsi="Arial"/>
          <w:sz w:val="22"/>
          <w:szCs w:val="22"/>
        </w:rPr>
        <w:t xml:space="preserve"> Liebe.</w:t>
      </w:r>
    </w:p>
    <w:p w14:paraId="6F18503D" w14:textId="77777777" w:rsidR="002112AF" w:rsidRDefault="002112AF">
      <w:pPr>
        <w:spacing w:line="312" w:lineRule="atLeast"/>
        <w:rPr>
          <w:rFonts w:ascii="Arial" w:hAnsi="Arial"/>
          <w:sz w:val="12"/>
          <w:szCs w:val="12"/>
        </w:rPr>
      </w:pPr>
    </w:p>
    <w:p w14:paraId="12CB200F" w14:textId="77777777"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sidR="00BA3B94">
        <w:rPr>
          <w:rFonts w:ascii="Arial" w:hAnsi="Arial"/>
          <w:sz w:val="22"/>
          <w:szCs w:val="22"/>
        </w:rPr>
        <w:t>Gegrüßet</w:t>
      </w:r>
      <w:proofErr w:type="spellEnd"/>
      <w:r w:rsidR="00BA3B94">
        <w:rPr>
          <w:rFonts w:ascii="Arial" w:hAnsi="Arial"/>
          <w:sz w:val="22"/>
          <w:szCs w:val="22"/>
        </w:rPr>
        <w:t xml:space="preserve"> seist du, Maria, voll der Gnade …</w:t>
      </w:r>
    </w:p>
    <w:p w14:paraId="1599A882" w14:textId="77777777" w:rsidR="00B73AFF" w:rsidRDefault="00B73AFF">
      <w:pPr>
        <w:spacing w:line="312" w:lineRule="atLeast"/>
        <w:rPr>
          <w:rFonts w:ascii="Arial" w:hAnsi="Arial"/>
          <w:sz w:val="22"/>
          <w:szCs w:val="22"/>
        </w:rPr>
      </w:pPr>
    </w:p>
    <w:p w14:paraId="42E23A86" w14:textId="77777777" w:rsidR="00BA3B94" w:rsidRDefault="00DE0994" w:rsidP="00ED2823">
      <w:pPr>
        <w:spacing w:line="312" w:lineRule="atLeast"/>
        <w:ind w:left="705" w:hanging="705"/>
        <w:rPr>
          <w:rFonts w:ascii="Arial" w:hAnsi="Arial"/>
          <w:sz w:val="22"/>
          <w:szCs w:val="22"/>
        </w:rPr>
      </w:pPr>
      <w:r>
        <w:rPr>
          <w:rFonts w:ascii="Arial" w:hAnsi="Arial"/>
          <w:sz w:val="22"/>
          <w:szCs w:val="22"/>
        </w:rPr>
        <w:t>S1</w:t>
      </w:r>
      <w:r w:rsidR="00BA3B94">
        <w:rPr>
          <w:rFonts w:ascii="Arial" w:hAnsi="Arial"/>
          <w:sz w:val="22"/>
          <w:szCs w:val="22"/>
        </w:rPr>
        <w:tab/>
      </w:r>
      <w:r w:rsidR="008D7BFF">
        <w:rPr>
          <w:rFonts w:ascii="Arial" w:hAnsi="Arial"/>
          <w:sz w:val="22"/>
          <w:szCs w:val="22"/>
        </w:rPr>
        <w:t xml:space="preserve">Mit Jesus unter ihrem Herzen eilte Maria ins Bergland zu Elisabeth. Voll Freude </w:t>
      </w:r>
      <w:r w:rsidR="00FE0B42">
        <w:rPr>
          <w:rFonts w:ascii="Arial" w:hAnsi="Arial"/>
          <w:sz w:val="22"/>
          <w:szCs w:val="22"/>
        </w:rPr>
        <w:t xml:space="preserve">stimmte </w:t>
      </w:r>
      <w:r w:rsidR="008D7BFF">
        <w:rPr>
          <w:rFonts w:ascii="Arial" w:hAnsi="Arial"/>
          <w:sz w:val="22"/>
          <w:szCs w:val="22"/>
        </w:rPr>
        <w:t xml:space="preserve">sie dort ein Lied auf die Großtaten Gottes an. Es war ein Lied des Dankes und der Zuversicht. Es hat die Stummheit im Haus ihrer Verwandten in einen Lobpreis auf Gott gewandelt. </w:t>
      </w:r>
    </w:p>
    <w:p w14:paraId="7BEC0277" w14:textId="77777777" w:rsidR="00BA3B94" w:rsidRDefault="00BA3B94">
      <w:pPr>
        <w:spacing w:line="312" w:lineRule="atLeast"/>
        <w:rPr>
          <w:rFonts w:ascii="Arial" w:hAnsi="Arial"/>
          <w:sz w:val="22"/>
          <w:szCs w:val="22"/>
        </w:rPr>
      </w:pPr>
    </w:p>
    <w:p w14:paraId="28277CA1" w14:textId="77777777" w:rsidR="00BA3B94" w:rsidRDefault="00BA3B94">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Pr>
          <w:rFonts w:ascii="Arial" w:hAnsi="Arial"/>
          <w:sz w:val="22"/>
          <w:szCs w:val="22"/>
        </w:rPr>
        <w:t>Gegrüßet</w:t>
      </w:r>
      <w:proofErr w:type="spellEnd"/>
      <w:r>
        <w:rPr>
          <w:rFonts w:ascii="Arial" w:hAnsi="Arial"/>
          <w:sz w:val="22"/>
          <w:szCs w:val="22"/>
        </w:rPr>
        <w:t xml:space="preserve"> seist du, Maria, voll der Gnade …</w:t>
      </w:r>
    </w:p>
    <w:p w14:paraId="0DE4E776" w14:textId="77777777" w:rsidR="00ED2823" w:rsidRDefault="00ED2823">
      <w:pPr>
        <w:spacing w:line="312" w:lineRule="atLeast"/>
        <w:rPr>
          <w:rFonts w:ascii="Arial" w:hAnsi="Arial"/>
          <w:sz w:val="22"/>
          <w:szCs w:val="22"/>
        </w:rPr>
      </w:pPr>
    </w:p>
    <w:p w14:paraId="21904B79" w14:textId="5E64B9B3" w:rsidR="00ED2823" w:rsidRDefault="00DE0994" w:rsidP="00FE0B42">
      <w:pPr>
        <w:spacing w:line="312" w:lineRule="atLeast"/>
        <w:ind w:left="705" w:hanging="705"/>
        <w:rPr>
          <w:rFonts w:ascii="Arial" w:hAnsi="Arial"/>
          <w:sz w:val="22"/>
          <w:szCs w:val="22"/>
        </w:rPr>
      </w:pPr>
      <w:r>
        <w:rPr>
          <w:rFonts w:ascii="Arial" w:hAnsi="Arial"/>
          <w:sz w:val="22"/>
          <w:szCs w:val="22"/>
        </w:rPr>
        <w:t>S2</w:t>
      </w:r>
      <w:r w:rsidR="00ED2823">
        <w:rPr>
          <w:rFonts w:ascii="Arial" w:hAnsi="Arial"/>
          <w:sz w:val="22"/>
          <w:szCs w:val="22"/>
        </w:rPr>
        <w:tab/>
      </w:r>
      <w:r w:rsidR="00FE0B42">
        <w:rPr>
          <w:rFonts w:ascii="Arial" w:hAnsi="Arial"/>
          <w:sz w:val="22"/>
          <w:szCs w:val="22"/>
        </w:rPr>
        <w:t>„Als Elisabeth den Gruß Marias hörte, hüpfte das Kind in ihrem Leib“ (</w:t>
      </w:r>
      <w:proofErr w:type="spellStart"/>
      <w:r w:rsidR="00FE0B42">
        <w:rPr>
          <w:rFonts w:ascii="Arial" w:hAnsi="Arial"/>
          <w:sz w:val="22"/>
          <w:szCs w:val="22"/>
        </w:rPr>
        <w:t>Lk</w:t>
      </w:r>
      <w:proofErr w:type="spellEnd"/>
      <w:r w:rsidR="00FE0B42">
        <w:rPr>
          <w:rFonts w:ascii="Arial" w:hAnsi="Arial"/>
          <w:sz w:val="22"/>
          <w:szCs w:val="22"/>
        </w:rPr>
        <w:t xml:space="preserve"> 1,41). </w:t>
      </w:r>
      <w:r w:rsidR="00ED2823">
        <w:rPr>
          <w:rFonts w:ascii="Arial" w:hAnsi="Arial"/>
          <w:sz w:val="22"/>
          <w:szCs w:val="22"/>
        </w:rPr>
        <w:t xml:space="preserve">In der Begegnung mit </w:t>
      </w:r>
      <w:r>
        <w:rPr>
          <w:rFonts w:ascii="Arial" w:hAnsi="Arial"/>
          <w:sz w:val="22"/>
          <w:szCs w:val="22"/>
        </w:rPr>
        <w:t>Maria</w:t>
      </w:r>
      <w:r w:rsidR="00ED2823">
        <w:rPr>
          <w:rFonts w:ascii="Arial" w:hAnsi="Arial"/>
          <w:sz w:val="22"/>
          <w:szCs w:val="22"/>
        </w:rPr>
        <w:t xml:space="preserve"> </w:t>
      </w:r>
      <w:r w:rsidR="00FE0B42">
        <w:rPr>
          <w:rFonts w:ascii="Arial" w:hAnsi="Arial"/>
          <w:sz w:val="22"/>
          <w:szCs w:val="22"/>
        </w:rPr>
        <w:t xml:space="preserve">blühte das Kind Elisabeths gleichsam auf. </w:t>
      </w:r>
      <w:r w:rsidR="008735F7">
        <w:rPr>
          <w:rFonts w:ascii="Arial" w:hAnsi="Arial"/>
          <w:sz w:val="22"/>
          <w:szCs w:val="22"/>
        </w:rPr>
        <w:t>Ähnliches dürfen auch wir heute erfahren</w:t>
      </w:r>
      <w:r w:rsidR="00FE0B42">
        <w:rPr>
          <w:rFonts w:ascii="Arial" w:hAnsi="Arial"/>
          <w:sz w:val="22"/>
          <w:szCs w:val="22"/>
        </w:rPr>
        <w:t xml:space="preserve">. Da, wo wir Maria und ihrem Kind Raum geben </w:t>
      </w:r>
      <w:r w:rsidR="00ED2823">
        <w:rPr>
          <w:rFonts w:ascii="Arial" w:hAnsi="Arial"/>
          <w:sz w:val="22"/>
          <w:szCs w:val="22"/>
        </w:rPr>
        <w:t xml:space="preserve">in unserem Haus, in unserer Familie, in unserem Herzen, da </w:t>
      </w:r>
      <w:r w:rsidR="00FE0B42">
        <w:rPr>
          <w:rFonts w:ascii="Arial" w:hAnsi="Arial"/>
          <w:sz w:val="22"/>
          <w:szCs w:val="22"/>
        </w:rPr>
        <w:t xml:space="preserve">blüht unser Leben auf, da </w:t>
      </w:r>
      <w:r w:rsidR="009F0BEB">
        <w:rPr>
          <w:rFonts w:ascii="Arial" w:hAnsi="Arial"/>
          <w:sz w:val="22"/>
          <w:szCs w:val="22"/>
        </w:rPr>
        <w:t xml:space="preserve">kann </w:t>
      </w:r>
      <w:r w:rsidR="00FE0B42">
        <w:rPr>
          <w:rFonts w:ascii="Arial" w:hAnsi="Arial"/>
          <w:sz w:val="22"/>
          <w:szCs w:val="22"/>
        </w:rPr>
        <w:t>Zuversicht und Freude</w:t>
      </w:r>
      <w:r w:rsidR="009F0BEB">
        <w:rPr>
          <w:rFonts w:ascii="Arial" w:hAnsi="Arial"/>
          <w:sz w:val="22"/>
          <w:szCs w:val="22"/>
        </w:rPr>
        <w:t xml:space="preserve"> wachsen</w:t>
      </w:r>
      <w:r w:rsidR="00FE0B42">
        <w:rPr>
          <w:rFonts w:ascii="Arial" w:hAnsi="Arial"/>
          <w:sz w:val="22"/>
          <w:szCs w:val="22"/>
        </w:rPr>
        <w:t>.</w:t>
      </w:r>
      <w:r w:rsidR="00ED2823">
        <w:rPr>
          <w:rFonts w:ascii="Arial" w:hAnsi="Arial"/>
          <w:sz w:val="22"/>
          <w:szCs w:val="22"/>
        </w:rPr>
        <w:t xml:space="preserve"> </w:t>
      </w:r>
    </w:p>
    <w:p w14:paraId="37AC1DE0" w14:textId="77777777" w:rsidR="00ED2823" w:rsidRDefault="00ED2823" w:rsidP="00ED2823">
      <w:pPr>
        <w:spacing w:line="312" w:lineRule="atLeast"/>
        <w:rPr>
          <w:rFonts w:ascii="Arial" w:hAnsi="Arial"/>
          <w:sz w:val="22"/>
          <w:szCs w:val="22"/>
        </w:rPr>
      </w:pPr>
    </w:p>
    <w:p w14:paraId="6102E7B3" w14:textId="77777777" w:rsidR="00ED2823" w:rsidRDefault="00ED2823" w:rsidP="00ED2823">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sidR="00586C91">
        <w:rPr>
          <w:rFonts w:ascii="Arial" w:hAnsi="Arial"/>
          <w:sz w:val="22"/>
          <w:szCs w:val="22"/>
        </w:rPr>
        <w:t>Gegrüßet</w:t>
      </w:r>
      <w:proofErr w:type="spellEnd"/>
      <w:r w:rsidR="00586C91">
        <w:rPr>
          <w:rFonts w:ascii="Arial" w:hAnsi="Arial"/>
          <w:sz w:val="22"/>
          <w:szCs w:val="22"/>
        </w:rPr>
        <w:t xml:space="preserve"> seist du, Maria, voll der Gnade …</w:t>
      </w:r>
    </w:p>
    <w:p w14:paraId="477FA940" w14:textId="77777777" w:rsidR="00586C91" w:rsidRDefault="00586C91" w:rsidP="00ED2823">
      <w:pPr>
        <w:spacing w:line="312" w:lineRule="atLeast"/>
        <w:rPr>
          <w:rFonts w:ascii="Arial" w:hAnsi="Arial"/>
          <w:sz w:val="22"/>
          <w:szCs w:val="22"/>
        </w:rPr>
      </w:pPr>
    </w:p>
    <w:p w14:paraId="078CD352" w14:textId="7FA2655B" w:rsidR="00586C91" w:rsidRDefault="008735F7" w:rsidP="008735F7">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In diesen adventlichen Tagen </w:t>
      </w:r>
      <w:r w:rsidR="00586C91">
        <w:rPr>
          <w:rFonts w:ascii="Arial" w:hAnsi="Arial"/>
          <w:sz w:val="22"/>
          <w:szCs w:val="22"/>
        </w:rPr>
        <w:t>öffnen wir dir</w:t>
      </w:r>
      <w:r w:rsidR="00DE0994">
        <w:rPr>
          <w:rFonts w:ascii="Arial" w:hAnsi="Arial"/>
          <w:sz w:val="22"/>
          <w:szCs w:val="22"/>
        </w:rPr>
        <w:t>, Maria,</w:t>
      </w:r>
      <w:r w:rsidR="00586C91">
        <w:rPr>
          <w:rFonts w:ascii="Arial" w:hAnsi="Arial"/>
          <w:sz w:val="22"/>
          <w:szCs w:val="22"/>
        </w:rPr>
        <w:t xml:space="preserve"> unsere Häuser und unsere Herzen. Wir vertrauen uns dir an</w:t>
      </w:r>
      <w:r w:rsidR="00DE0994">
        <w:rPr>
          <w:rFonts w:ascii="Arial" w:hAnsi="Arial"/>
          <w:sz w:val="22"/>
          <w:szCs w:val="22"/>
        </w:rPr>
        <w:t>. Wir vertrauen dir unsere Welt an mit all ihren Nöten, Kriegen und Konflikten. Mit unserem Heiligen Vater, Papst Franziskus</w:t>
      </w:r>
      <w:r w:rsidR="00F431C8">
        <w:rPr>
          <w:rFonts w:ascii="Arial" w:hAnsi="Arial"/>
          <w:sz w:val="22"/>
          <w:szCs w:val="22"/>
        </w:rPr>
        <w:t>,</w:t>
      </w:r>
      <w:r w:rsidR="00DE0994">
        <w:rPr>
          <w:rFonts w:ascii="Arial" w:hAnsi="Arial"/>
          <w:sz w:val="22"/>
          <w:szCs w:val="22"/>
        </w:rPr>
        <w:t xml:space="preserve"> beten wir: </w:t>
      </w:r>
      <w:r w:rsidR="00586C91">
        <w:rPr>
          <w:rFonts w:ascii="Arial" w:hAnsi="Arial"/>
          <w:sz w:val="22"/>
          <w:szCs w:val="22"/>
        </w:rPr>
        <w:t xml:space="preserve"> </w:t>
      </w:r>
    </w:p>
    <w:p w14:paraId="4093A6D0" w14:textId="77777777" w:rsidR="00BA3B94" w:rsidRPr="00AB6D1F" w:rsidRDefault="00BA3B94" w:rsidP="00AB6D1F">
      <w:pPr>
        <w:ind w:left="703" w:hanging="703"/>
        <w:rPr>
          <w:rFonts w:ascii="Arial" w:hAnsi="Arial"/>
          <w:sz w:val="12"/>
          <w:szCs w:val="22"/>
        </w:rPr>
      </w:pPr>
    </w:p>
    <w:p w14:paraId="7B7351F9" w14:textId="77777777" w:rsidR="00586C91" w:rsidRDefault="00586C91" w:rsidP="00BA3B94">
      <w:pPr>
        <w:spacing w:line="312" w:lineRule="atLeast"/>
        <w:ind w:left="705" w:hanging="705"/>
        <w:rPr>
          <w:rFonts w:ascii="Arial" w:hAnsi="Arial"/>
          <w:sz w:val="22"/>
          <w:szCs w:val="22"/>
        </w:rPr>
      </w:pPr>
      <w:r>
        <w:rPr>
          <w:rFonts w:ascii="Arial" w:hAnsi="Arial"/>
          <w:sz w:val="22"/>
          <w:szCs w:val="22"/>
        </w:rPr>
        <w:t>A</w:t>
      </w:r>
      <w:r w:rsidR="00BA3B94">
        <w:rPr>
          <w:rFonts w:ascii="Arial" w:hAnsi="Arial"/>
          <w:sz w:val="22"/>
          <w:szCs w:val="22"/>
        </w:rPr>
        <w:tab/>
        <w:t>Maria, sieh uns an!</w:t>
      </w:r>
      <w:r w:rsidR="00BA3B94">
        <w:rPr>
          <w:rStyle w:val="Funotenzeichen"/>
          <w:rFonts w:ascii="Arial" w:hAnsi="Arial"/>
          <w:sz w:val="22"/>
          <w:szCs w:val="22"/>
        </w:rPr>
        <w:footnoteReference w:id="1"/>
      </w:r>
      <w:r w:rsidR="00BA3B94">
        <w:rPr>
          <w:rFonts w:ascii="Arial" w:hAnsi="Arial"/>
          <w:sz w:val="22"/>
          <w:szCs w:val="22"/>
        </w:rPr>
        <w:t xml:space="preserve"> Wir sind hier vor dir. Du bist Mutter, du kennst unsere Mühen und unsere Wunden. </w:t>
      </w:r>
    </w:p>
    <w:p w14:paraId="121CCA8D" w14:textId="77777777" w:rsidR="00586C91" w:rsidRPr="00AB6D1F" w:rsidRDefault="00586C91" w:rsidP="00AB6D1F">
      <w:pPr>
        <w:ind w:left="703" w:hanging="703"/>
        <w:rPr>
          <w:rFonts w:ascii="Arial" w:hAnsi="Arial"/>
          <w:sz w:val="12"/>
          <w:szCs w:val="22"/>
        </w:rPr>
      </w:pPr>
    </w:p>
    <w:p w14:paraId="759337E5" w14:textId="77777777" w:rsidR="00BA3B94" w:rsidRDefault="00586C91" w:rsidP="00586C91">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r>
      <w:r w:rsidR="00BA3B94">
        <w:rPr>
          <w:rFonts w:ascii="Arial" w:hAnsi="Arial"/>
          <w:sz w:val="22"/>
          <w:szCs w:val="22"/>
        </w:rPr>
        <w:t>Du, Königin</w:t>
      </w:r>
      <w:r>
        <w:rPr>
          <w:rFonts w:ascii="Arial" w:hAnsi="Arial"/>
          <w:sz w:val="22"/>
          <w:szCs w:val="22"/>
        </w:rPr>
        <w:t xml:space="preserve"> </w:t>
      </w:r>
      <w:r w:rsidR="00910051">
        <w:rPr>
          <w:rFonts w:ascii="Arial" w:hAnsi="Arial"/>
          <w:sz w:val="22"/>
          <w:szCs w:val="22"/>
        </w:rPr>
        <w:t>d</w:t>
      </w:r>
      <w:r w:rsidR="00BA3B94">
        <w:rPr>
          <w:rFonts w:ascii="Arial" w:hAnsi="Arial"/>
          <w:sz w:val="22"/>
          <w:szCs w:val="22"/>
        </w:rPr>
        <w:t>es Friedens, leidest mit uns und für uns, wenn du siehst,</w:t>
      </w:r>
      <w:r>
        <w:rPr>
          <w:rFonts w:ascii="Arial" w:hAnsi="Arial"/>
          <w:sz w:val="22"/>
          <w:szCs w:val="22"/>
        </w:rPr>
        <w:t xml:space="preserve"> </w:t>
      </w:r>
      <w:r w:rsidR="00BA3B94">
        <w:rPr>
          <w:rFonts w:ascii="Arial" w:hAnsi="Arial"/>
          <w:sz w:val="22"/>
          <w:szCs w:val="22"/>
        </w:rPr>
        <w:t>wie viele deiner Kinder von Konflikten heimgesucht werden und aufgrund der Kriege, die die Welt zerreißen, verängstigt sind.</w:t>
      </w:r>
    </w:p>
    <w:p w14:paraId="2BD440A2" w14:textId="77777777" w:rsidR="00BA3B94" w:rsidRPr="00AB6D1F" w:rsidRDefault="00BA3B94" w:rsidP="00AB6D1F">
      <w:pPr>
        <w:ind w:left="703" w:hanging="703"/>
        <w:rPr>
          <w:rFonts w:ascii="Arial" w:hAnsi="Arial"/>
          <w:sz w:val="12"/>
          <w:szCs w:val="22"/>
        </w:rPr>
      </w:pPr>
    </w:p>
    <w:p w14:paraId="08C044D2" w14:textId="77777777" w:rsidR="00BA3B94" w:rsidRDefault="00BA3B94"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 xml:space="preserve">In dieser dunklen Stunde blicken wir tief in deine leuchtenden Augen und vertrauen uns deinem Herzen an, </w:t>
      </w:r>
      <w:proofErr w:type="gramStart"/>
      <w:r>
        <w:rPr>
          <w:rFonts w:ascii="Arial" w:hAnsi="Arial"/>
          <w:sz w:val="22"/>
          <w:szCs w:val="22"/>
        </w:rPr>
        <w:t>das</w:t>
      </w:r>
      <w:proofErr w:type="gramEnd"/>
      <w:r>
        <w:rPr>
          <w:rFonts w:ascii="Arial" w:hAnsi="Arial"/>
          <w:sz w:val="22"/>
          <w:szCs w:val="22"/>
        </w:rPr>
        <w:t xml:space="preserve"> mit unseren Schwierigkeiten mitfühlt</w:t>
      </w:r>
      <w:r w:rsidR="008767E3">
        <w:rPr>
          <w:rFonts w:ascii="Arial" w:hAnsi="Arial"/>
          <w:sz w:val="22"/>
          <w:szCs w:val="22"/>
        </w:rPr>
        <w:t>.</w:t>
      </w:r>
    </w:p>
    <w:p w14:paraId="531CE815" w14:textId="77777777" w:rsidR="008767E3" w:rsidRPr="00AB6D1F" w:rsidRDefault="008767E3" w:rsidP="00AB6D1F">
      <w:pPr>
        <w:ind w:left="703" w:hanging="703"/>
        <w:rPr>
          <w:rFonts w:ascii="Arial" w:hAnsi="Arial"/>
          <w:sz w:val="12"/>
          <w:szCs w:val="22"/>
        </w:rPr>
      </w:pPr>
    </w:p>
    <w:p w14:paraId="17004586" w14:textId="77777777" w:rsidR="008767E3" w:rsidRDefault="008767E3"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Es war nicht frei von Befürchtungen und Ängsten. Wie viel Sorge, als es in der Herberge keinen Platz für Jesus gab, wie viel Furcht, als ihr eilig nach Ägypten geflohen seid, weil Herodes ihn töten wollte, wie viel Angst, als ihr ihn im Tempel verloren habt! </w:t>
      </w:r>
      <w:r w:rsidR="00586C91">
        <w:rPr>
          <w:rFonts w:ascii="Arial" w:hAnsi="Arial"/>
          <w:sz w:val="22"/>
          <w:szCs w:val="22"/>
        </w:rPr>
        <w:t xml:space="preserve"> </w:t>
      </w:r>
      <w:r>
        <w:rPr>
          <w:rFonts w:ascii="Arial" w:hAnsi="Arial"/>
          <w:sz w:val="22"/>
          <w:szCs w:val="22"/>
        </w:rPr>
        <w:t>Aber in den Prüfungen bist du beherzt und mutig gewesen:</w:t>
      </w:r>
    </w:p>
    <w:p w14:paraId="0077DBA2" w14:textId="77777777" w:rsidR="008767E3" w:rsidRPr="00AB6D1F" w:rsidRDefault="008767E3" w:rsidP="00AB6D1F">
      <w:pPr>
        <w:ind w:left="703" w:hanging="703"/>
        <w:rPr>
          <w:rFonts w:ascii="Arial" w:hAnsi="Arial"/>
          <w:sz w:val="12"/>
          <w:szCs w:val="22"/>
        </w:rPr>
      </w:pPr>
    </w:p>
    <w:p w14:paraId="24C72FAA" w14:textId="77777777" w:rsidR="005E1A41" w:rsidRDefault="008767E3"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hast auf Gott vertraut und auf Sorge mit Fürsorge, auf die Furcht mit Liebe und auf die Angst mit Hingabe geantwortet.</w:t>
      </w:r>
    </w:p>
    <w:p w14:paraId="113180F0" w14:textId="1520C235" w:rsidR="008767E3" w:rsidRDefault="008767E3" w:rsidP="00BA3B94">
      <w:pPr>
        <w:spacing w:line="312" w:lineRule="atLeast"/>
        <w:ind w:left="705" w:hanging="705"/>
        <w:rPr>
          <w:rFonts w:ascii="Arial" w:hAnsi="Arial"/>
          <w:sz w:val="22"/>
          <w:szCs w:val="22"/>
        </w:rPr>
      </w:pPr>
      <w:r>
        <w:rPr>
          <w:rFonts w:ascii="Arial" w:hAnsi="Arial"/>
          <w:sz w:val="22"/>
          <w:szCs w:val="22"/>
        </w:rPr>
        <w:t xml:space="preserve"> </w:t>
      </w:r>
    </w:p>
    <w:p w14:paraId="332C3BAD" w14:textId="77777777" w:rsidR="008767E3" w:rsidRPr="00AB6D1F" w:rsidRDefault="008767E3" w:rsidP="00AB6D1F">
      <w:pPr>
        <w:ind w:left="703" w:hanging="703"/>
        <w:rPr>
          <w:rFonts w:ascii="Arial" w:hAnsi="Arial"/>
          <w:sz w:val="12"/>
          <w:szCs w:val="22"/>
        </w:rPr>
      </w:pPr>
    </w:p>
    <w:p w14:paraId="42FA1B93" w14:textId="77777777" w:rsidR="008767E3" w:rsidRDefault="008767E3" w:rsidP="00BA3B94">
      <w:pPr>
        <w:spacing w:line="312" w:lineRule="atLeast"/>
        <w:ind w:left="705" w:hanging="705"/>
        <w:rPr>
          <w:rFonts w:ascii="Arial" w:hAnsi="Arial"/>
          <w:sz w:val="22"/>
          <w:szCs w:val="22"/>
        </w:rPr>
      </w:pPr>
      <w:r>
        <w:rPr>
          <w:rFonts w:ascii="Arial" w:hAnsi="Arial"/>
          <w:sz w:val="22"/>
          <w:szCs w:val="22"/>
        </w:rPr>
        <w:lastRenderedPageBreak/>
        <w:t>V</w:t>
      </w:r>
      <w:r>
        <w:rPr>
          <w:rFonts w:ascii="Arial" w:hAnsi="Arial"/>
          <w:sz w:val="22"/>
          <w:szCs w:val="22"/>
        </w:rPr>
        <w:tab/>
        <w:t>Du hast dich nicht zurückgezogen, sondern in entscheidenden Momenten die Initiative ergriffen: Du bist zu Elisabet geeilt, bei der Hochzeit zu Kana hast du das erste Wunder von Jesus erwirkt, im Abendmahlssaal hast du die Jünger beisammengehalten. Und als auf Golgota ein Schwert deine Seele durchbohrte, hast du, als demütige und starke Frau, die Nacht des Leids mit österlicher Hoffnung durchwebt.</w:t>
      </w:r>
    </w:p>
    <w:p w14:paraId="1000AFAF" w14:textId="77777777" w:rsidR="008767E3" w:rsidRPr="00AB6D1F" w:rsidRDefault="008767E3" w:rsidP="00AB6D1F">
      <w:pPr>
        <w:ind w:left="703" w:hanging="703"/>
        <w:rPr>
          <w:rFonts w:ascii="Arial" w:hAnsi="Arial"/>
          <w:sz w:val="12"/>
          <w:szCs w:val="22"/>
        </w:rPr>
      </w:pPr>
    </w:p>
    <w:p w14:paraId="05607D22" w14:textId="77777777" w:rsidR="008767E3" w:rsidRDefault="008767E3"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Mutter, ergreife jetzt noch einmal die Initiative für uns, in diesen von Konflikten zerrissenen und von Waffen verwüsteten Zeiten. Nimm uns an die Hand, führe uns zur Umkehr, mach, dass wir Gott wieder an die erste Stelle setzen.</w:t>
      </w:r>
    </w:p>
    <w:p w14:paraId="61AD2970" w14:textId="77777777" w:rsidR="008767E3" w:rsidRPr="00AB6D1F" w:rsidRDefault="008767E3" w:rsidP="00AB6D1F">
      <w:pPr>
        <w:ind w:left="703" w:hanging="703"/>
        <w:rPr>
          <w:rFonts w:ascii="Arial" w:hAnsi="Arial"/>
          <w:sz w:val="12"/>
          <w:szCs w:val="22"/>
        </w:rPr>
      </w:pPr>
    </w:p>
    <w:p w14:paraId="4B1B8E58" w14:textId="77777777" w:rsidR="008767E3" w:rsidRDefault="008767E3" w:rsidP="00910051">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Hilf uns, die Einheit der Kirche zu bewahren und Gemeinschaft in der Welt zu stiften. Erinnere uns an die Bedeutung unserer Aufgabe, lass uns wahrnehmen, dass wir Verantwortung tragen für den F</w:t>
      </w:r>
      <w:r w:rsidR="00910051">
        <w:rPr>
          <w:rFonts w:ascii="Arial" w:hAnsi="Arial"/>
          <w:sz w:val="22"/>
          <w:szCs w:val="22"/>
        </w:rPr>
        <w:t xml:space="preserve">rieden. </w:t>
      </w:r>
      <w:r>
        <w:rPr>
          <w:rFonts w:ascii="Arial" w:hAnsi="Arial"/>
          <w:sz w:val="22"/>
          <w:szCs w:val="22"/>
        </w:rPr>
        <w:t>Allein schaffen wir es nicht, ohne deinen Sohn können wir nichts tun. Aber du führst uns zu Jesus zurück, der unser Friede ist.</w:t>
      </w:r>
    </w:p>
    <w:p w14:paraId="7B30ABF1" w14:textId="77777777" w:rsidR="008767E3" w:rsidRPr="005E1A41" w:rsidRDefault="008767E3" w:rsidP="005E1A41">
      <w:pPr>
        <w:ind w:left="703" w:hanging="703"/>
        <w:rPr>
          <w:rFonts w:ascii="Arial" w:hAnsi="Arial"/>
          <w:sz w:val="12"/>
          <w:szCs w:val="22"/>
        </w:rPr>
      </w:pPr>
    </w:p>
    <w:p w14:paraId="154144E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sidR="008767E3">
        <w:rPr>
          <w:rFonts w:ascii="Arial" w:hAnsi="Arial"/>
          <w:sz w:val="22"/>
          <w:szCs w:val="22"/>
        </w:rPr>
        <w:tab/>
      </w:r>
      <w:r>
        <w:rPr>
          <w:rFonts w:ascii="Arial" w:hAnsi="Arial"/>
          <w:sz w:val="22"/>
          <w:szCs w:val="22"/>
        </w:rPr>
        <w:t xml:space="preserve">Wir bitten um Barmherzigkeit, Mutter der Barmherzigkeit; um Frieden, Königin des Friedens! </w:t>
      </w:r>
    </w:p>
    <w:p w14:paraId="03FDDBB1" w14:textId="77777777" w:rsidR="00910051" w:rsidRPr="00AB6D1F" w:rsidRDefault="00910051" w:rsidP="00AB6D1F">
      <w:pPr>
        <w:ind w:left="703" w:hanging="703"/>
        <w:rPr>
          <w:rFonts w:ascii="Arial" w:hAnsi="Arial"/>
          <w:sz w:val="12"/>
          <w:szCs w:val="22"/>
        </w:rPr>
      </w:pPr>
    </w:p>
    <w:p w14:paraId="3CE1D37E" w14:textId="77777777" w:rsidR="008767E3" w:rsidRPr="005E1A41" w:rsidRDefault="00910051" w:rsidP="00BA3B94">
      <w:pPr>
        <w:spacing w:line="312" w:lineRule="atLeast"/>
        <w:ind w:left="705" w:hanging="705"/>
        <w:rPr>
          <w:rFonts w:ascii="Arial" w:hAnsi="Arial"/>
          <w:sz w:val="12"/>
          <w:szCs w:val="22"/>
        </w:rPr>
      </w:pPr>
      <w:r>
        <w:rPr>
          <w:rFonts w:ascii="Arial" w:hAnsi="Arial"/>
          <w:sz w:val="22"/>
          <w:szCs w:val="22"/>
        </w:rPr>
        <w:t>V</w:t>
      </w:r>
      <w:r>
        <w:rPr>
          <w:rFonts w:ascii="Arial" w:hAnsi="Arial"/>
          <w:sz w:val="22"/>
          <w:szCs w:val="22"/>
        </w:rPr>
        <w:tab/>
        <w:t>Rüttle die Gemüter derer auf, die in Hass gefangen sind, bekehre diejenigen, die Konflikte nähren und schüren. Trockne die Tränen der Kinder, steh den Einsamen und Alten bei, stärke die Verwundeten und Kranken, beschütze diejenigen, die ihre Heimat und ihre Liebsten verlassen mussten, tröste die Entmutigten, wecke wieder Hoffnung.</w:t>
      </w:r>
    </w:p>
    <w:p w14:paraId="3E7B5979" w14:textId="77777777" w:rsidR="00910051" w:rsidRPr="005E1A41" w:rsidRDefault="00910051" w:rsidP="00AB6D1F">
      <w:pPr>
        <w:ind w:left="703" w:hanging="703"/>
        <w:rPr>
          <w:rFonts w:ascii="Arial" w:hAnsi="Arial"/>
          <w:sz w:val="2"/>
          <w:szCs w:val="22"/>
        </w:rPr>
      </w:pPr>
    </w:p>
    <w:p w14:paraId="1D24427D" w14:textId="77777777" w:rsidR="00910051" w:rsidRPr="005E1A41" w:rsidRDefault="00910051" w:rsidP="00AB6D1F">
      <w:pPr>
        <w:ind w:left="703" w:hanging="703"/>
        <w:rPr>
          <w:rFonts w:ascii="Arial" w:hAnsi="Arial"/>
          <w:sz w:val="12"/>
          <w:szCs w:val="22"/>
        </w:rPr>
      </w:pPr>
    </w:p>
    <w:p w14:paraId="04A997EF" w14:textId="64DD8B18" w:rsidR="00910051" w:rsidRPr="005E1A41" w:rsidRDefault="00910051" w:rsidP="005E1A41">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Morgenröte des Heils, eröffne Lichtblicke in der Nacht der Konflikte.</w:t>
      </w:r>
    </w:p>
    <w:p w14:paraId="793658DA" w14:textId="77777777" w:rsidR="00910051" w:rsidRDefault="00910051" w:rsidP="00BA3B94">
      <w:pPr>
        <w:spacing w:line="312" w:lineRule="atLeast"/>
        <w:ind w:left="705" w:hanging="705"/>
        <w:rPr>
          <w:rFonts w:ascii="Arial" w:hAnsi="Arial"/>
          <w:sz w:val="22"/>
          <w:szCs w:val="22"/>
        </w:rPr>
      </w:pPr>
      <w:r>
        <w:rPr>
          <w:rFonts w:ascii="Arial" w:hAnsi="Arial"/>
          <w:sz w:val="22"/>
          <w:szCs w:val="22"/>
        </w:rPr>
        <w:lastRenderedPageBreak/>
        <w:t>V</w:t>
      </w:r>
      <w:r>
        <w:rPr>
          <w:rFonts w:ascii="Arial" w:hAnsi="Arial"/>
          <w:sz w:val="22"/>
          <w:szCs w:val="22"/>
        </w:rPr>
        <w:tab/>
        <w:t>Du Wohnstatt des Heiligen Geistes, inspiriere die Verantwortlichen der Staaten zu Wegen des Friedens.</w:t>
      </w:r>
    </w:p>
    <w:p w14:paraId="34FBA9C4" w14:textId="77777777" w:rsidR="00910051" w:rsidRPr="000E5FAC" w:rsidRDefault="00910051" w:rsidP="000E5FAC">
      <w:pPr>
        <w:ind w:left="703" w:hanging="703"/>
        <w:rPr>
          <w:rFonts w:ascii="Arial" w:hAnsi="Arial"/>
          <w:sz w:val="12"/>
          <w:szCs w:val="22"/>
        </w:rPr>
      </w:pPr>
    </w:p>
    <w:p w14:paraId="35ACA6B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Herrin aller Völker, versöhne deine Kinder, die vom Bösen verführt und vom Hass geblendet sind.</w:t>
      </w:r>
    </w:p>
    <w:p w14:paraId="3B854EAB" w14:textId="77777777" w:rsidR="00910051" w:rsidRPr="00B01C16" w:rsidRDefault="00910051" w:rsidP="00B01C16">
      <w:pPr>
        <w:ind w:left="703" w:hanging="703"/>
        <w:rPr>
          <w:rFonts w:ascii="Arial" w:hAnsi="Arial" w:cs="Arial"/>
          <w:iCs/>
          <w:sz w:val="12"/>
          <w:szCs w:val="22"/>
        </w:rPr>
      </w:pPr>
    </w:p>
    <w:p w14:paraId="0427BDD5" w14:textId="77777777" w:rsidR="00910051" w:rsidRDefault="00910051"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Du, die du einem jeden nahe bist, verringere die Distanz zwischen uns. </w:t>
      </w:r>
    </w:p>
    <w:p w14:paraId="03AA4157" w14:textId="77777777" w:rsidR="00910051" w:rsidRPr="000E5FAC" w:rsidRDefault="00910051" w:rsidP="000E5FAC">
      <w:pPr>
        <w:ind w:left="703" w:hanging="703"/>
        <w:rPr>
          <w:rFonts w:ascii="Arial" w:hAnsi="Arial"/>
          <w:sz w:val="12"/>
          <w:szCs w:val="22"/>
        </w:rPr>
      </w:pPr>
    </w:p>
    <w:p w14:paraId="3599597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die du für alle Mitgefühl hegst, lehre uns, für andere zu sorgen.</w:t>
      </w:r>
    </w:p>
    <w:p w14:paraId="570AAA56" w14:textId="77777777" w:rsidR="00910051" w:rsidRPr="000E5FAC" w:rsidRDefault="00910051" w:rsidP="000E5FAC">
      <w:pPr>
        <w:ind w:left="703" w:hanging="703"/>
        <w:rPr>
          <w:rFonts w:ascii="Arial" w:hAnsi="Arial"/>
          <w:sz w:val="12"/>
          <w:szCs w:val="22"/>
        </w:rPr>
      </w:pPr>
    </w:p>
    <w:p w14:paraId="4F35793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Du, die du die Zärtlichkeit des Herrn offenbarst, lass uns zu Zeugen des Trostes werden.</w:t>
      </w:r>
    </w:p>
    <w:p w14:paraId="5178E463" w14:textId="77777777" w:rsidR="00910051" w:rsidRPr="000E5FAC" w:rsidRDefault="00910051" w:rsidP="000E5FAC">
      <w:pPr>
        <w:ind w:left="703" w:hanging="703"/>
        <w:rPr>
          <w:rFonts w:ascii="Arial" w:hAnsi="Arial"/>
          <w:sz w:val="12"/>
          <w:szCs w:val="22"/>
        </w:rPr>
      </w:pPr>
    </w:p>
    <w:p w14:paraId="25DE91E4"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Königin des Friedens, gieße die Harmonie Gottes in unsere Herzen ein. Amen.</w:t>
      </w:r>
    </w:p>
    <w:p w14:paraId="668FAF31" w14:textId="77777777" w:rsidR="00910051" w:rsidRDefault="00910051" w:rsidP="00BA3B94">
      <w:pPr>
        <w:spacing w:line="312" w:lineRule="atLeast"/>
        <w:ind w:left="705" w:hanging="705"/>
        <w:rPr>
          <w:rFonts w:ascii="Arial" w:hAnsi="Arial"/>
          <w:sz w:val="22"/>
          <w:szCs w:val="22"/>
        </w:rPr>
      </w:pPr>
    </w:p>
    <w:p w14:paraId="3140E310" w14:textId="77777777" w:rsidR="00910051" w:rsidRDefault="007032F9" w:rsidP="00BA3B94">
      <w:pPr>
        <w:spacing w:line="312" w:lineRule="atLeast"/>
        <w:ind w:left="705" w:hanging="705"/>
        <w:rPr>
          <w:rFonts w:ascii="Arial" w:hAnsi="Arial"/>
          <w:sz w:val="22"/>
          <w:szCs w:val="22"/>
        </w:rPr>
      </w:pPr>
      <w:r>
        <w:rPr>
          <w:rFonts w:ascii="Arial" w:hAnsi="Arial"/>
          <w:sz w:val="22"/>
          <w:szCs w:val="22"/>
        </w:rPr>
        <w:t>Kurze Stille</w:t>
      </w:r>
    </w:p>
    <w:p w14:paraId="2153A4BF" w14:textId="77777777" w:rsidR="00586C91" w:rsidRDefault="00586C91" w:rsidP="00BA3B94">
      <w:pPr>
        <w:spacing w:line="312" w:lineRule="atLeast"/>
        <w:ind w:left="705" w:hanging="705"/>
        <w:rPr>
          <w:rFonts w:ascii="Arial" w:hAnsi="Arial"/>
          <w:sz w:val="22"/>
          <w:szCs w:val="22"/>
        </w:rPr>
      </w:pPr>
    </w:p>
    <w:p w14:paraId="20E3F540" w14:textId="77777777" w:rsidR="00C545FD" w:rsidRDefault="00C545FD" w:rsidP="00C545FD">
      <w:pPr>
        <w:rPr>
          <w:rFonts w:ascii="Arial" w:hAnsi="Arial" w:cs="Arial"/>
          <w:color w:val="000000"/>
          <w:shd w:val="clear" w:color="auto" w:fill="FFFFFF"/>
        </w:rPr>
      </w:pPr>
      <w:r>
        <w:rPr>
          <w:rFonts w:ascii="Arial" w:hAnsi="Arial"/>
          <w:sz w:val="22"/>
          <w:szCs w:val="22"/>
        </w:rPr>
        <w:t>Lied</w:t>
      </w:r>
      <w:r>
        <w:rPr>
          <w:rFonts w:ascii="Arial" w:hAnsi="Arial"/>
          <w:sz w:val="22"/>
          <w:szCs w:val="22"/>
        </w:rPr>
        <w:tab/>
      </w:r>
      <w:r w:rsidRPr="00C545FD">
        <w:rPr>
          <w:rFonts w:ascii="Arial" w:hAnsi="Arial"/>
          <w:sz w:val="20"/>
          <w:szCs w:val="20"/>
        </w:rPr>
        <w:t>(Gotteslob Nr. 221)</w:t>
      </w:r>
      <w:r>
        <w:rPr>
          <w:rFonts w:ascii="Arial" w:hAnsi="Arial"/>
          <w:sz w:val="22"/>
          <w:szCs w:val="22"/>
        </w:rPr>
        <w:t xml:space="preserve"> </w:t>
      </w:r>
    </w:p>
    <w:p w14:paraId="64446520"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 xml:space="preserve">Kündet allen in der Not: Fasset Mut und habt Vertrauen. </w:t>
      </w:r>
    </w:p>
    <w:p w14:paraId="2EE86467"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Bald wird kommen unser Gott; herrlich werdet ihr ihn schauen. Allen Menschen wird zuteil Gottes Heil.</w:t>
      </w:r>
    </w:p>
    <w:p w14:paraId="24608CDA" w14:textId="77777777" w:rsidR="00C545FD" w:rsidRPr="000E5FAC" w:rsidRDefault="00C545FD" w:rsidP="000E5FAC">
      <w:pPr>
        <w:ind w:left="703" w:hanging="703"/>
        <w:rPr>
          <w:rFonts w:ascii="Arial" w:hAnsi="Arial"/>
          <w:sz w:val="12"/>
          <w:szCs w:val="22"/>
        </w:rPr>
      </w:pPr>
    </w:p>
    <w:p w14:paraId="27083AF9"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Gott naht sich mit neuer Huld, dass wir uns zu ihm bekehren;</w:t>
      </w:r>
    </w:p>
    <w:p w14:paraId="01CB29A5" w14:textId="77777777" w:rsidR="00C545FD" w:rsidRPr="00C545FD" w:rsidRDefault="00C545FD" w:rsidP="00C545FD">
      <w:pPr>
        <w:spacing w:line="312" w:lineRule="atLeast"/>
        <w:ind w:left="705"/>
        <w:rPr>
          <w:rFonts w:ascii="Arial" w:hAnsi="Arial" w:cs="Arial"/>
          <w:color w:val="000000"/>
          <w:sz w:val="22"/>
          <w:szCs w:val="22"/>
          <w:shd w:val="clear" w:color="auto" w:fill="FFFFFF"/>
        </w:rPr>
      </w:pPr>
      <w:r w:rsidRPr="00C545FD">
        <w:rPr>
          <w:rFonts w:ascii="Arial" w:hAnsi="Arial"/>
          <w:sz w:val="22"/>
          <w:szCs w:val="22"/>
        </w:rPr>
        <w:t>er will lösen unsre Schuld, ewig soll der Friede währen.</w:t>
      </w:r>
      <w:r>
        <w:rPr>
          <w:rFonts w:ascii="Arial" w:hAnsi="Arial" w:cs="Arial"/>
          <w:color w:val="000000"/>
          <w:shd w:val="clear" w:color="auto" w:fill="FFFFFF"/>
        </w:rPr>
        <w:t xml:space="preserve"> </w:t>
      </w:r>
      <w:r w:rsidRPr="00C545FD">
        <w:rPr>
          <w:rFonts w:ascii="Arial" w:hAnsi="Arial" w:cs="Arial"/>
          <w:color w:val="000000"/>
          <w:sz w:val="22"/>
          <w:szCs w:val="22"/>
          <w:shd w:val="clear" w:color="auto" w:fill="FFFFFF"/>
        </w:rPr>
        <w:t>KV</w:t>
      </w:r>
    </w:p>
    <w:p w14:paraId="6A09417B" w14:textId="77777777" w:rsidR="00C545FD" w:rsidRPr="000E5FAC" w:rsidRDefault="00C545FD" w:rsidP="000E5FAC">
      <w:pPr>
        <w:ind w:left="703" w:hanging="703"/>
        <w:rPr>
          <w:rFonts w:ascii="Arial" w:hAnsi="Arial"/>
          <w:sz w:val="12"/>
          <w:szCs w:val="22"/>
        </w:rPr>
      </w:pPr>
    </w:p>
    <w:p w14:paraId="002201C7"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 xml:space="preserve">Gott wird wenden Not und Leid. Er wird die Getreuen trösten, </w:t>
      </w:r>
    </w:p>
    <w:p w14:paraId="33AADD9A"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und zum Mahl der Seligkeit ziehen die vom Herrn Erlösten. KV</w:t>
      </w:r>
    </w:p>
    <w:p w14:paraId="3D041A2A" w14:textId="77777777" w:rsidR="00C545FD" w:rsidRDefault="00C545FD" w:rsidP="00BA3B94">
      <w:pPr>
        <w:spacing w:line="312" w:lineRule="atLeast"/>
        <w:ind w:left="705" w:hanging="705"/>
        <w:rPr>
          <w:rFonts w:ascii="Arial" w:hAnsi="Arial"/>
          <w:sz w:val="22"/>
          <w:szCs w:val="22"/>
        </w:rPr>
      </w:pPr>
    </w:p>
    <w:p w14:paraId="7E96807C" w14:textId="77777777" w:rsidR="005E1A41" w:rsidRDefault="007032F9" w:rsidP="000E5FAC">
      <w:pPr>
        <w:spacing w:line="312" w:lineRule="atLeast"/>
        <w:ind w:left="705" w:hanging="705"/>
        <w:rPr>
          <w:rFonts w:ascii="Arial" w:hAnsi="Arial"/>
          <w:sz w:val="22"/>
          <w:szCs w:val="22"/>
        </w:rPr>
      </w:pPr>
      <w:r>
        <w:rPr>
          <w:rFonts w:ascii="Arial" w:hAnsi="Arial"/>
          <w:sz w:val="22"/>
          <w:szCs w:val="22"/>
        </w:rPr>
        <w:t>S</w:t>
      </w:r>
      <w:r w:rsidR="000E5FAC">
        <w:rPr>
          <w:rFonts w:ascii="Arial" w:hAnsi="Arial"/>
          <w:sz w:val="22"/>
          <w:szCs w:val="22"/>
        </w:rPr>
        <w:t>2</w:t>
      </w:r>
      <w:r>
        <w:rPr>
          <w:rFonts w:ascii="Arial" w:hAnsi="Arial"/>
          <w:sz w:val="22"/>
          <w:szCs w:val="22"/>
        </w:rPr>
        <w:tab/>
        <w:t xml:space="preserve">Wir sind jetzt eingeladen, ein Licht zu entzünden. Mit diesem Licht vertrauen wir </w:t>
      </w:r>
      <w:r w:rsidR="00586C91">
        <w:rPr>
          <w:rFonts w:ascii="Arial" w:hAnsi="Arial"/>
          <w:sz w:val="22"/>
          <w:szCs w:val="22"/>
        </w:rPr>
        <w:t>alle</w:t>
      </w:r>
      <w:r w:rsidR="00D3390D">
        <w:rPr>
          <w:rFonts w:ascii="Arial" w:hAnsi="Arial"/>
          <w:sz w:val="22"/>
          <w:szCs w:val="22"/>
        </w:rPr>
        <w:t xml:space="preserve"> Anliegen um den Frieden und unsere ganz persönlichen Anliegen</w:t>
      </w:r>
      <w:r w:rsidR="00586C91">
        <w:rPr>
          <w:rFonts w:ascii="Arial" w:hAnsi="Arial"/>
          <w:sz w:val="22"/>
          <w:szCs w:val="22"/>
        </w:rPr>
        <w:t xml:space="preserve"> </w:t>
      </w:r>
      <w:r>
        <w:rPr>
          <w:rFonts w:ascii="Arial" w:hAnsi="Arial"/>
          <w:sz w:val="22"/>
          <w:szCs w:val="22"/>
        </w:rPr>
        <w:t xml:space="preserve">Maria und ihrem </w:t>
      </w:r>
      <w:r w:rsidR="00586C91">
        <w:rPr>
          <w:rFonts w:ascii="Arial" w:hAnsi="Arial"/>
          <w:sz w:val="22"/>
          <w:szCs w:val="22"/>
        </w:rPr>
        <w:t xml:space="preserve">Kind an. </w:t>
      </w:r>
    </w:p>
    <w:p w14:paraId="616C8E7A" w14:textId="5D6ECC0A" w:rsidR="007032F9" w:rsidRDefault="00586C91" w:rsidP="005E1A41">
      <w:pPr>
        <w:spacing w:line="312" w:lineRule="atLeast"/>
        <w:ind w:left="705"/>
        <w:rPr>
          <w:rFonts w:ascii="Arial" w:eastAsia="Arial" w:hAnsi="Arial" w:cs="Arial"/>
          <w:sz w:val="22"/>
          <w:szCs w:val="22"/>
        </w:rPr>
      </w:pPr>
      <w:r>
        <w:rPr>
          <w:rFonts w:ascii="Arial" w:hAnsi="Arial"/>
          <w:sz w:val="22"/>
          <w:szCs w:val="22"/>
        </w:rPr>
        <w:lastRenderedPageBreak/>
        <w:t xml:space="preserve">Wir bringen mit dem Licht auch unsere Bereitschaft, </w:t>
      </w:r>
      <w:r w:rsidR="000E5FAC">
        <w:rPr>
          <w:rFonts w:ascii="Arial" w:hAnsi="Arial"/>
          <w:sz w:val="22"/>
          <w:szCs w:val="22"/>
        </w:rPr>
        <w:t xml:space="preserve">selber </w:t>
      </w:r>
      <w:r w:rsidR="007032F9">
        <w:rPr>
          <w:rFonts w:ascii="Arial" w:hAnsi="Arial"/>
          <w:sz w:val="22"/>
          <w:szCs w:val="22"/>
        </w:rPr>
        <w:t>einen S</w:t>
      </w:r>
      <w:r>
        <w:rPr>
          <w:rFonts w:ascii="Arial" w:hAnsi="Arial"/>
          <w:sz w:val="22"/>
          <w:szCs w:val="22"/>
        </w:rPr>
        <w:t xml:space="preserve">chritt des Friedens zu </w:t>
      </w:r>
      <w:r w:rsidR="000E5FAC">
        <w:rPr>
          <w:rFonts w:ascii="Arial" w:hAnsi="Arial"/>
          <w:sz w:val="22"/>
          <w:szCs w:val="22"/>
        </w:rPr>
        <w:t>gehen</w:t>
      </w:r>
      <w:r>
        <w:rPr>
          <w:rFonts w:ascii="Arial" w:hAnsi="Arial"/>
          <w:sz w:val="22"/>
          <w:szCs w:val="22"/>
        </w:rPr>
        <w:t xml:space="preserve">, damit neues Leben </w:t>
      </w:r>
      <w:r w:rsidR="008735F7">
        <w:rPr>
          <w:rFonts w:ascii="Arial" w:hAnsi="Arial"/>
          <w:sz w:val="22"/>
          <w:szCs w:val="22"/>
        </w:rPr>
        <w:t xml:space="preserve">in uns und um uns </w:t>
      </w:r>
      <w:r>
        <w:rPr>
          <w:rFonts w:ascii="Arial" w:hAnsi="Arial"/>
          <w:sz w:val="22"/>
          <w:szCs w:val="22"/>
        </w:rPr>
        <w:t>erblühen kann.</w:t>
      </w:r>
    </w:p>
    <w:p w14:paraId="1CA2DAA1" w14:textId="77777777" w:rsidR="00622866" w:rsidRDefault="00622866">
      <w:pPr>
        <w:spacing w:line="312" w:lineRule="atLeast"/>
        <w:rPr>
          <w:rFonts w:ascii="Arial" w:eastAsia="Arial" w:hAnsi="Arial" w:cs="Arial"/>
          <w:sz w:val="22"/>
          <w:szCs w:val="22"/>
        </w:rPr>
      </w:pPr>
    </w:p>
    <w:p w14:paraId="2EAA1314" w14:textId="5FAF6DC3" w:rsidR="00622866" w:rsidRPr="00622866" w:rsidRDefault="00622866" w:rsidP="008827F0">
      <w:pPr>
        <w:spacing w:line="312" w:lineRule="atLeast"/>
        <w:ind w:left="705" w:hanging="705"/>
        <w:rPr>
          <w:rFonts w:ascii="Arial" w:hAnsi="Arial"/>
          <w:sz w:val="20"/>
          <w:szCs w:val="20"/>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FB0BA1">
        <w:rPr>
          <w:rFonts w:ascii="Arial" w:hAnsi="Arial"/>
          <w:sz w:val="22"/>
          <w:szCs w:val="22"/>
        </w:rPr>
        <w:t>‘</w:t>
      </w:r>
      <w:r w:rsidR="006410AE">
        <w:rPr>
          <w:rFonts w:ascii="Arial" w:hAnsi="Arial"/>
          <w:sz w:val="22"/>
          <w:szCs w:val="22"/>
        </w:rPr>
        <w:t xml:space="preserve"> </w:t>
      </w:r>
      <w:r w:rsidR="008827F0">
        <w:rPr>
          <w:rFonts w:ascii="Arial" w:hAnsi="Arial"/>
          <w:sz w:val="22"/>
          <w:szCs w:val="22"/>
        </w:rPr>
        <w:t xml:space="preserve">entsprungen </w:t>
      </w:r>
      <w:r w:rsidRPr="00622866">
        <w:rPr>
          <w:rFonts w:ascii="Arial" w:hAnsi="Arial"/>
          <w:sz w:val="20"/>
          <w:szCs w:val="20"/>
        </w:rPr>
        <w:t>(Gotteslob Nr. 243, instrumental</w:t>
      </w:r>
      <w:r w:rsidR="008827F0">
        <w:rPr>
          <w:rFonts w:ascii="Arial" w:hAnsi="Arial"/>
          <w:sz w:val="20"/>
          <w:szCs w:val="20"/>
        </w:rPr>
        <w:t xml:space="preserve"> solange die Lichter nach vorn getragen werden)</w:t>
      </w:r>
      <w:r w:rsidRPr="00622866">
        <w:rPr>
          <w:rFonts w:ascii="Arial" w:hAnsi="Arial"/>
          <w:sz w:val="20"/>
          <w:szCs w:val="20"/>
        </w:rPr>
        <w:t xml:space="preserve"> </w:t>
      </w:r>
    </w:p>
    <w:p w14:paraId="4DAAAFC5" w14:textId="77777777" w:rsidR="00622866" w:rsidRPr="00622866" w:rsidRDefault="00622866" w:rsidP="00622866">
      <w:pPr>
        <w:rPr>
          <w:rFonts w:ascii="Arial" w:hAnsi="Arial"/>
          <w:sz w:val="12"/>
          <w:szCs w:val="16"/>
        </w:rPr>
      </w:pPr>
      <w:r w:rsidRPr="00622866">
        <w:rPr>
          <w:rFonts w:ascii="Arial" w:hAnsi="Arial"/>
          <w:sz w:val="12"/>
          <w:szCs w:val="16"/>
        </w:rPr>
        <w:tab/>
      </w:r>
    </w:p>
    <w:p w14:paraId="2825F9AD" w14:textId="77777777" w:rsidR="00622866" w:rsidRPr="00622866" w:rsidRDefault="00622866" w:rsidP="00622866">
      <w:pPr>
        <w:rPr>
          <w:rFonts w:ascii="Arial" w:hAnsi="Arial"/>
          <w:i/>
          <w:sz w:val="22"/>
          <w:szCs w:val="22"/>
        </w:rPr>
      </w:pPr>
      <w:r w:rsidRPr="00622866">
        <w:rPr>
          <w:rFonts w:ascii="Arial" w:hAnsi="Arial"/>
          <w:i/>
          <w:sz w:val="22"/>
          <w:szCs w:val="22"/>
        </w:rPr>
        <w:t xml:space="preserve">Währenddessen </w:t>
      </w:r>
      <w:r>
        <w:rPr>
          <w:rFonts w:ascii="Arial" w:hAnsi="Arial"/>
          <w:i/>
          <w:sz w:val="22"/>
          <w:szCs w:val="22"/>
        </w:rPr>
        <w:t>werden Lichter entzündet und nach vorn getragen.</w:t>
      </w:r>
    </w:p>
    <w:p w14:paraId="53E824E8" w14:textId="77777777" w:rsidR="00622866" w:rsidRDefault="00622866" w:rsidP="00622866">
      <w:pPr>
        <w:spacing w:line="312" w:lineRule="atLeast"/>
        <w:ind w:left="705" w:hanging="705"/>
        <w:rPr>
          <w:rFonts w:ascii="Arial" w:hAnsi="Arial"/>
          <w:sz w:val="22"/>
          <w:szCs w:val="22"/>
        </w:rPr>
      </w:pPr>
    </w:p>
    <w:p w14:paraId="0BDCC7EE"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olor w:val="000000" w:themeColor="text1"/>
          <w:sz w:val="22"/>
          <w:szCs w:val="22"/>
        </w:rPr>
        <w:t>Lied</w:t>
      </w:r>
      <w:r w:rsidRPr="00E17842">
        <w:rPr>
          <w:rFonts w:ascii="Arial" w:hAnsi="Arial"/>
          <w:color w:val="000000" w:themeColor="text1"/>
          <w:sz w:val="22"/>
          <w:szCs w:val="22"/>
        </w:rPr>
        <w:tab/>
      </w:r>
      <w:r w:rsidRPr="00E17842">
        <w:rPr>
          <w:rFonts w:ascii="Arial" w:hAnsi="Arial" w:cs="Arial"/>
          <w:iCs/>
          <w:color w:val="000000" w:themeColor="text1"/>
          <w:sz w:val="22"/>
          <w:szCs w:val="22"/>
        </w:rPr>
        <w:t xml:space="preserve">Das </w:t>
      </w:r>
      <w:proofErr w:type="spellStart"/>
      <w:r w:rsidRPr="00E17842">
        <w:rPr>
          <w:rFonts w:ascii="Arial" w:hAnsi="Arial" w:cs="Arial"/>
          <w:iCs/>
          <w:color w:val="000000" w:themeColor="text1"/>
          <w:sz w:val="22"/>
          <w:szCs w:val="22"/>
        </w:rPr>
        <w:t>Blümelein</w:t>
      </w:r>
      <w:proofErr w:type="spellEnd"/>
      <w:r w:rsidRPr="00E17842">
        <w:rPr>
          <w:rFonts w:ascii="Arial" w:hAnsi="Arial" w:cs="Arial"/>
          <w:iCs/>
          <w:color w:val="000000" w:themeColor="text1"/>
          <w:sz w:val="22"/>
          <w:szCs w:val="22"/>
        </w:rPr>
        <w:t xml:space="preserve"> so kleine, das duftet uns so süß;</w:t>
      </w:r>
    </w:p>
    <w:p w14:paraId="2FEE9B4D" w14:textId="6B98ADCD"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r>
      <w:r w:rsidR="00FB0BA1" w:rsidRPr="00E17842">
        <w:rPr>
          <w:rFonts w:ascii="Arial" w:hAnsi="Arial" w:cs="Arial"/>
          <w:iCs/>
          <w:color w:val="000000" w:themeColor="text1"/>
          <w:sz w:val="22"/>
          <w:szCs w:val="22"/>
        </w:rPr>
        <w:t xml:space="preserve">mit </w:t>
      </w:r>
      <w:r w:rsidRPr="00E17842">
        <w:rPr>
          <w:rFonts w:ascii="Arial" w:hAnsi="Arial" w:cs="Arial"/>
          <w:iCs/>
          <w:color w:val="000000" w:themeColor="text1"/>
          <w:sz w:val="22"/>
          <w:szCs w:val="22"/>
        </w:rPr>
        <w:t>seinem hellen Scheine vertreibt’s die Finsternis,</w:t>
      </w:r>
    </w:p>
    <w:p w14:paraId="6FC8A865"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wahr‘ Mensch und wahrer Gott, hilft uns aus allem Leide,</w:t>
      </w:r>
    </w:p>
    <w:p w14:paraId="7FF11935"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 xml:space="preserve">rettet von </w:t>
      </w:r>
      <w:proofErr w:type="spellStart"/>
      <w:r w:rsidRPr="00E17842">
        <w:rPr>
          <w:rFonts w:ascii="Arial" w:hAnsi="Arial" w:cs="Arial"/>
          <w:iCs/>
          <w:color w:val="000000" w:themeColor="text1"/>
          <w:sz w:val="22"/>
          <w:szCs w:val="22"/>
        </w:rPr>
        <w:t>Sünd</w:t>
      </w:r>
      <w:proofErr w:type="spellEnd"/>
      <w:r w:rsidRPr="00E17842">
        <w:rPr>
          <w:rFonts w:ascii="Arial" w:hAnsi="Arial" w:cs="Arial"/>
          <w:iCs/>
          <w:color w:val="000000" w:themeColor="text1"/>
          <w:sz w:val="22"/>
          <w:szCs w:val="22"/>
        </w:rPr>
        <w:t xml:space="preserve"> und Tod. </w:t>
      </w:r>
    </w:p>
    <w:p w14:paraId="5F610375" w14:textId="77777777" w:rsidR="007032F9" w:rsidRPr="00E17842" w:rsidRDefault="007032F9" w:rsidP="00622866">
      <w:pPr>
        <w:spacing w:line="312" w:lineRule="atLeast"/>
        <w:ind w:left="705" w:hanging="705"/>
        <w:rPr>
          <w:rFonts w:ascii="Arial" w:hAnsi="Arial" w:cs="Arial"/>
          <w:iCs/>
          <w:color w:val="000000" w:themeColor="text1"/>
          <w:sz w:val="22"/>
          <w:szCs w:val="22"/>
        </w:rPr>
      </w:pPr>
    </w:p>
    <w:p w14:paraId="27CE8D6D" w14:textId="547B77AD" w:rsidR="00E0217A" w:rsidRPr="00E17842" w:rsidRDefault="004A0099" w:rsidP="00497554">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V</w:t>
      </w:r>
      <w:r w:rsidRPr="00E17842">
        <w:rPr>
          <w:rFonts w:ascii="Arial" w:hAnsi="Arial" w:cs="Arial"/>
          <w:iCs/>
          <w:color w:val="000000" w:themeColor="text1"/>
          <w:sz w:val="22"/>
          <w:szCs w:val="22"/>
        </w:rPr>
        <w:tab/>
      </w:r>
      <w:r w:rsidR="00C52859" w:rsidRPr="00E17842">
        <w:rPr>
          <w:rFonts w:ascii="Arial" w:hAnsi="Arial"/>
          <w:color w:val="000000" w:themeColor="text1"/>
          <w:sz w:val="22"/>
          <w:szCs w:val="22"/>
        </w:rPr>
        <w:t xml:space="preserve">In diesen adventlichen Tagen öffnen wir dir, Maria, unsere Häuser und unsere Herzen. </w:t>
      </w:r>
      <w:r w:rsidR="00C40532" w:rsidRPr="00E17842">
        <w:rPr>
          <w:rFonts w:ascii="Arial" w:hAnsi="Arial" w:cs="Arial"/>
          <w:iCs/>
          <w:color w:val="000000" w:themeColor="text1"/>
          <w:sz w:val="22"/>
          <w:szCs w:val="22"/>
        </w:rPr>
        <w:t>Nicht nur Plätzchenduft soll unser Haus durchziehen, sondern der Duft der göttlichen und liebenden Präsenz deines Sohnes.</w:t>
      </w:r>
      <w:r w:rsidR="00497554" w:rsidRPr="00E17842">
        <w:rPr>
          <w:rFonts w:ascii="Arial" w:hAnsi="Arial" w:cs="Arial"/>
          <w:iCs/>
          <w:color w:val="000000" w:themeColor="text1"/>
          <w:sz w:val="22"/>
          <w:szCs w:val="22"/>
        </w:rPr>
        <w:t xml:space="preserve"> </w:t>
      </w:r>
      <w:r w:rsidR="00C40532" w:rsidRPr="00E17842">
        <w:rPr>
          <w:rFonts w:ascii="Arial" w:hAnsi="Arial" w:cs="Arial"/>
          <w:iCs/>
          <w:color w:val="000000" w:themeColor="text1"/>
          <w:sz w:val="22"/>
          <w:szCs w:val="22"/>
        </w:rPr>
        <w:t>Nicht nur Kerzenlicht soll unsere Räume erhellen, Jesus selbst will für uns Licht sein</w:t>
      </w:r>
      <w:r w:rsidR="002544C1" w:rsidRPr="00E17842">
        <w:rPr>
          <w:rFonts w:ascii="Arial" w:hAnsi="Arial" w:cs="Arial"/>
          <w:iCs/>
          <w:color w:val="000000" w:themeColor="text1"/>
          <w:sz w:val="22"/>
          <w:szCs w:val="22"/>
        </w:rPr>
        <w:t xml:space="preserve">. </w:t>
      </w:r>
    </w:p>
    <w:p w14:paraId="3A1453FB" w14:textId="77777777" w:rsidR="008735F7" w:rsidRPr="00E17842" w:rsidRDefault="008735F7" w:rsidP="00B01C16">
      <w:pPr>
        <w:ind w:left="703" w:hanging="703"/>
        <w:rPr>
          <w:rFonts w:ascii="Arial" w:hAnsi="Arial" w:cs="Arial"/>
          <w:iCs/>
          <w:color w:val="000000" w:themeColor="text1"/>
          <w:sz w:val="22"/>
          <w:szCs w:val="22"/>
        </w:rPr>
      </w:pPr>
    </w:p>
    <w:p w14:paraId="38E6A5AB" w14:textId="1F430FCE" w:rsidR="00E0217A" w:rsidRPr="00E17842" w:rsidRDefault="00B415A5" w:rsidP="00E0217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S1</w:t>
      </w:r>
      <w:r w:rsidR="008827F0" w:rsidRPr="00E17842">
        <w:rPr>
          <w:rFonts w:ascii="Arial" w:hAnsi="Arial" w:cs="Arial"/>
          <w:iCs/>
          <w:color w:val="000000" w:themeColor="text1"/>
          <w:sz w:val="22"/>
          <w:szCs w:val="22"/>
        </w:rPr>
        <w:tab/>
        <w:t>Wo du bist, Maria, schwindet das Dunkel.</w:t>
      </w:r>
    </w:p>
    <w:p w14:paraId="036E50AA" w14:textId="77777777" w:rsidR="008827F0" w:rsidRPr="00E17842" w:rsidRDefault="008827F0" w:rsidP="00E0217A">
      <w:pPr>
        <w:spacing w:line="312" w:lineRule="atLeast"/>
        <w:ind w:left="705" w:hanging="705"/>
        <w:rPr>
          <w:rFonts w:ascii="Arial" w:hAnsi="Arial" w:cs="Arial"/>
          <w:iCs/>
          <w:color w:val="000000" w:themeColor="text1"/>
          <w:sz w:val="18"/>
          <w:szCs w:val="22"/>
        </w:rPr>
      </w:pPr>
      <w:r w:rsidRPr="00E17842">
        <w:rPr>
          <w:rFonts w:ascii="Arial" w:hAnsi="Arial" w:cs="Arial"/>
          <w:iCs/>
          <w:color w:val="000000" w:themeColor="text1"/>
          <w:sz w:val="22"/>
          <w:szCs w:val="22"/>
        </w:rPr>
        <w:tab/>
        <w:t>Die Fülle des Lichtes, der Morgen bricht an.</w:t>
      </w:r>
      <w:r w:rsidR="000E5FAC" w:rsidRPr="00E17842">
        <w:rPr>
          <w:rStyle w:val="Funotenzeichen"/>
          <w:rFonts w:ascii="Arial" w:hAnsi="Arial" w:cs="Arial"/>
          <w:iCs/>
          <w:color w:val="000000" w:themeColor="text1"/>
          <w:sz w:val="22"/>
          <w:szCs w:val="22"/>
        </w:rPr>
        <w:footnoteReference w:id="2"/>
      </w:r>
    </w:p>
    <w:p w14:paraId="56058B3C" w14:textId="77777777" w:rsidR="00D935C3" w:rsidRPr="00E17842" w:rsidRDefault="00D935C3" w:rsidP="00B01C16">
      <w:pPr>
        <w:ind w:left="703" w:hanging="703"/>
        <w:rPr>
          <w:rFonts w:ascii="Arial" w:hAnsi="Arial" w:cs="Arial"/>
          <w:iCs/>
          <w:color w:val="000000" w:themeColor="text1"/>
          <w:sz w:val="12"/>
          <w:szCs w:val="16"/>
        </w:rPr>
      </w:pPr>
    </w:p>
    <w:p w14:paraId="2DBB5118" w14:textId="17CB72BC" w:rsidR="008827F0" w:rsidRPr="00E17842" w:rsidRDefault="00B415A5" w:rsidP="00E0217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w:t>
      </w:r>
      <w:r w:rsidR="008827F0" w:rsidRPr="00E17842">
        <w:rPr>
          <w:rFonts w:ascii="Arial" w:hAnsi="Arial" w:cs="Arial"/>
          <w:iCs/>
          <w:color w:val="000000" w:themeColor="text1"/>
          <w:sz w:val="22"/>
          <w:szCs w:val="22"/>
        </w:rPr>
        <w:tab/>
        <w:t xml:space="preserve">Wo du bist, Maria, lösen sich Fesseln, </w:t>
      </w:r>
    </w:p>
    <w:p w14:paraId="0622C676" w14:textId="77777777" w:rsidR="008827F0" w:rsidRPr="00E17842" w:rsidRDefault="008827F0" w:rsidP="008827F0">
      <w:pPr>
        <w:spacing w:line="312" w:lineRule="atLeast"/>
        <w:ind w:left="705"/>
        <w:rPr>
          <w:rFonts w:ascii="Arial" w:hAnsi="Arial" w:cs="Arial"/>
          <w:iCs/>
          <w:color w:val="000000" w:themeColor="text1"/>
          <w:sz w:val="22"/>
          <w:szCs w:val="22"/>
        </w:rPr>
      </w:pPr>
      <w:r w:rsidRPr="00E17842">
        <w:rPr>
          <w:rFonts w:ascii="Arial" w:hAnsi="Arial" w:cs="Arial"/>
          <w:iCs/>
          <w:color w:val="000000" w:themeColor="text1"/>
          <w:sz w:val="22"/>
          <w:szCs w:val="22"/>
        </w:rPr>
        <w:t>da öffnen sich Herzen für IHN, den du trägst.</w:t>
      </w:r>
    </w:p>
    <w:p w14:paraId="1FAB4693" w14:textId="7AA3E434" w:rsidR="008827F0" w:rsidRPr="00E17842" w:rsidRDefault="008827F0" w:rsidP="00C52859">
      <w:pPr>
        <w:ind w:left="703" w:hanging="703"/>
        <w:rPr>
          <w:rFonts w:ascii="Arial" w:hAnsi="Arial" w:cs="Arial"/>
          <w:iCs/>
          <w:color w:val="000000" w:themeColor="text1"/>
          <w:sz w:val="12"/>
          <w:szCs w:val="22"/>
        </w:rPr>
      </w:pPr>
    </w:p>
    <w:p w14:paraId="08BF3685" w14:textId="29E4671B" w:rsidR="008827F0" w:rsidRPr="00E17842" w:rsidRDefault="00B415A5" w:rsidP="008827F0">
      <w:pPr>
        <w:spacing w:line="312" w:lineRule="atLeast"/>
        <w:rPr>
          <w:rFonts w:ascii="Arial" w:hAnsi="Arial" w:cs="Arial"/>
          <w:iCs/>
          <w:color w:val="000000" w:themeColor="text1"/>
          <w:sz w:val="22"/>
          <w:szCs w:val="22"/>
        </w:rPr>
      </w:pPr>
      <w:r w:rsidRPr="00E17842">
        <w:rPr>
          <w:rFonts w:ascii="Arial" w:hAnsi="Arial" w:cs="Arial"/>
          <w:iCs/>
          <w:color w:val="000000" w:themeColor="text1"/>
          <w:sz w:val="22"/>
          <w:szCs w:val="22"/>
        </w:rPr>
        <w:t>S2</w:t>
      </w:r>
      <w:r w:rsidR="008827F0" w:rsidRPr="00E17842">
        <w:rPr>
          <w:rFonts w:ascii="Arial" w:hAnsi="Arial" w:cs="Arial"/>
          <w:iCs/>
          <w:color w:val="000000" w:themeColor="text1"/>
          <w:sz w:val="22"/>
          <w:szCs w:val="22"/>
        </w:rPr>
        <w:tab/>
        <w:t xml:space="preserve">Wo du bist, Maria, finden die Menschen </w:t>
      </w:r>
    </w:p>
    <w:p w14:paraId="2A9B39E0" w14:textId="43CB31C1" w:rsidR="008827F0" w:rsidRPr="00E17842" w:rsidRDefault="008827F0" w:rsidP="008827F0">
      <w:pPr>
        <w:spacing w:line="312" w:lineRule="atLeast"/>
        <w:rPr>
          <w:rFonts w:ascii="Arial" w:hAnsi="Arial" w:cs="Arial"/>
          <w:iCs/>
          <w:color w:val="000000" w:themeColor="text1"/>
          <w:sz w:val="22"/>
          <w:szCs w:val="22"/>
        </w:rPr>
      </w:pPr>
      <w:r w:rsidRPr="00E17842">
        <w:rPr>
          <w:rFonts w:ascii="Arial" w:hAnsi="Arial" w:cs="Arial"/>
          <w:iCs/>
          <w:color w:val="000000" w:themeColor="text1"/>
          <w:sz w:val="22"/>
          <w:szCs w:val="22"/>
        </w:rPr>
        <w:tab/>
        <w:t xml:space="preserve">zum Gott ihres Herzens und Lebens zurück. </w:t>
      </w:r>
    </w:p>
    <w:p w14:paraId="6540993F" w14:textId="6C9F3F97" w:rsidR="00C52859" w:rsidRPr="00E17842" w:rsidRDefault="00C52859" w:rsidP="00C52859">
      <w:pPr>
        <w:ind w:left="703" w:hanging="703"/>
        <w:rPr>
          <w:rFonts w:ascii="Arial" w:hAnsi="Arial" w:cs="Arial"/>
          <w:iCs/>
          <w:color w:val="000000" w:themeColor="text1"/>
          <w:sz w:val="12"/>
          <w:szCs w:val="22"/>
        </w:rPr>
      </w:pPr>
    </w:p>
    <w:p w14:paraId="0030D414" w14:textId="77777777" w:rsidR="00C52859" w:rsidRPr="00E17842" w:rsidRDefault="00C52859" w:rsidP="00C52859">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w:t>
      </w:r>
      <w:r w:rsidRPr="00E17842">
        <w:rPr>
          <w:rFonts w:ascii="Arial" w:hAnsi="Arial" w:cs="Arial"/>
          <w:iCs/>
          <w:color w:val="000000" w:themeColor="text1"/>
          <w:sz w:val="22"/>
          <w:szCs w:val="22"/>
        </w:rPr>
        <w:tab/>
        <w:t xml:space="preserve">Wo du bist, Maria, blühen die Dornen. </w:t>
      </w:r>
    </w:p>
    <w:p w14:paraId="08D0528D" w14:textId="5186BE47" w:rsidR="00D935C3" w:rsidRPr="00E17842" w:rsidRDefault="00C52859" w:rsidP="007B630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Da wächst neues Leben im Bündnis mit Gott.</w:t>
      </w:r>
    </w:p>
    <w:p w14:paraId="393E7A91" w14:textId="77777777" w:rsidR="005E1A41" w:rsidRPr="007B630A" w:rsidRDefault="005E1A41" w:rsidP="007B630A">
      <w:pPr>
        <w:spacing w:line="312" w:lineRule="atLeast"/>
        <w:ind w:left="705" w:hanging="705"/>
        <w:rPr>
          <w:rFonts w:ascii="Arial" w:hAnsi="Arial" w:cs="Arial"/>
          <w:iCs/>
          <w:color w:val="C45911" w:themeColor="accent2" w:themeShade="BF"/>
          <w:sz w:val="22"/>
          <w:szCs w:val="22"/>
        </w:rPr>
      </w:pPr>
    </w:p>
    <w:p w14:paraId="542750C2" w14:textId="77777777" w:rsidR="00D935C3" w:rsidRPr="00B01C16" w:rsidRDefault="00D935C3" w:rsidP="00B01C16">
      <w:pPr>
        <w:ind w:left="703" w:hanging="703"/>
        <w:rPr>
          <w:rFonts w:ascii="Arial" w:hAnsi="Arial" w:cs="Arial"/>
          <w:iCs/>
          <w:sz w:val="12"/>
          <w:szCs w:val="22"/>
        </w:rPr>
      </w:pPr>
    </w:p>
    <w:p w14:paraId="03520157" w14:textId="77777777" w:rsidR="00D935C3" w:rsidRPr="00E17842" w:rsidRDefault="00D935C3" w:rsidP="000E5FAC">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lastRenderedPageBreak/>
        <w:t>V</w:t>
      </w:r>
      <w:r w:rsidRPr="00E17842">
        <w:rPr>
          <w:rFonts w:ascii="Arial" w:hAnsi="Arial" w:cs="Arial"/>
          <w:iCs/>
          <w:color w:val="000000" w:themeColor="text1"/>
          <w:sz w:val="22"/>
          <w:szCs w:val="22"/>
        </w:rPr>
        <w:tab/>
      </w:r>
      <w:r w:rsidR="000E5FAC" w:rsidRPr="00E17842">
        <w:rPr>
          <w:rFonts w:ascii="Arial" w:hAnsi="Arial" w:cs="Arial"/>
          <w:iCs/>
          <w:color w:val="000000" w:themeColor="text1"/>
          <w:sz w:val="22"/>
          <w:szCs w:val="22"/>
        </w:rPr>
        <w:t xml:space="preserve">Wir sind eingeladen, miteinander in diesen Tagen zu überlegen: </w:t>
      </w:r>
      <w:r w:rsidRPr="00E17842">
        <w:rPr>
          <w:rFonts w:ascii="Arial" w:hAnsi="Arial" w:cs="Arial"/>
          <w:iCs/>
          <w:color w:val="000000" w:themeColor="text1"/>
          <w:sz w:val="22"/>
          <w:szCs w:val="22"/>
        </w:rPr>
        <w:t>Wo soll etwas neu aufbrechen in unserer Familie,</w:t>
      </w:r>
    </w:p>
    <w:p w14:paraId="7C0A186E" w14:textId="77777777" w:rsidR="00D935C3" w:rsidRPr="00E17842" w:rsidRDefault="00D935C3" w:rsidP="00D935C3">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in unserem M</w:t>
      </w:r>
      <w:r w:rsidR="000E5FAC" w:rsidRPr="00E17842">
        <w:rPr>
          <w:rFonts w:ascii="Arial" w:hAnsi="Arial" w:cs="Arial"/>
          <w:iCs/>
          <w:color w:val="000000" w:themeColor="text1"/>
          <w:sz w:val="22"/>
          <w:szCs w:val="22"/>
        </w:rPr>
        <w:t>iteinander, in mir?</w:t>
      </w:r>
      <w:r w:rsidRPr="00E17842">
        <w:rPr>
          <w:rFonts w:ascii="Arial" w:hAnsi="Arial" w:cs="Arial"/>
          <w:iCs/>
          <w:color w:val="000000" w:themeColor="text1"/>
          <w:sz w:val="22"/>
          <w:szCs w:val="22"/>
        </w:rPr>
        <w:t xml:space="preserve"> Wo soll die Rose neu </w:t>
      </w:r>
      <w:r w:rsidR="000E5FAC" w:rsidRPr="00E17842">
        <w:rPr>
          <w:rFonts w:ascii="Arial" w:hAnsi="Arial" w:cs="Arial"/>
          <w:iCs/>
          <w:color w:val="000000" w:themeColor="text1"/>
          <w:sz w:val="22"/>
          <w:szCs w:val="22"/>
        </w:rPr>
        <w:t>erblühen</w:t>
      </w:r>
      <w:r w:rsidRPr="00E17842">
        <w:rPr>
          <w:rFonts w:ascii="Arial" w:hAnsi="Arial" w:cs="Arial"/>
          <w:iCs/>
          <w:color w:val="000000" w:themeColor="text1"/>
          <w:sz w:val="22"/>
          <w:szCs w:val="22"/>
        </w:rPr>
        <w:t>? Was können wir dafür tun? Was kann ich dafür tun?</w:t>
      </w:r>
    </w:p>
    <w:p w14:paraId="2A582C26" w14:textId="77777777" w:rsidR="00D3390D" w:rsidRPr="00E17842" w:rsidRDefault="00D3390D" w:rsidP="00B01C16">
      <w:pPr>
        <w:ind w:left="703" w:hanging="703"/>
        <w:rPr>
          <w:rFonts w:ascii="Arial" w:hAnsi="Arial" w:cs="Arial"/>
          <w:iCs/>
          <w:color w:val="000000" w:themeColor="text1"/>
          <w:sz w:val="22"/>
          <w:szCs w:val="22"/>
        </w:rPr>
      </w:pPr>
    </w:p>
    <w:p w14:paraId="13A285D9" w14:textId="77777777" w:rsidR="00D3390D" w:rsidRDefault="00D3390D" w:rsidP="00D935C3">
      <w:pPr>
        <w:spacing w:line="312" w:lineRule="atLeast"/>
        <w:ind w:left="705" w:hanging="705"/>
        <w:rPr>
          <w:rFonts w:ascii="Arial" w:hAnsi="Arial" w:cs="Arial"/>
          <w:iCs/>
          <w:sz w:val="22"/>
          <w:szCs w:val="22"/>
        </w:rPr>
      </w:pPr>
      <w:r>
        <w:rPr>
          <w:rFonts w:ascii="Arial" w:hAnsi="Arial" w:cs="Arial"/>
          <w:iCs/>
          <w:sz w:val="22"/>
          <w:szCs w:val="22"/>
        </w:rPr>
        <w:t>S1</w:t>
      </w:r>
      <w:r>
        <w:rPr>
          <w:rFonts w:ascii="Arial" w:hAnsi="Arial" w:cs="Arial"/>
          <w:iCs/>
          <w:sz w:val="22"/>
          <w:szCs w:val="22"/>
        </w:rPr>
        <w:tab/>
        <w:t>Einander wohlwollend begegnen.</w:t>
      </w:r>
    </w:p>
    <w:p w14:paraId="5CF599B7"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Achtsam sein.</w:t>
      </w:r>
    </w:p>
    <w:p w14:paraId="5516F10C" w14:textId="77777777" w:rsidR="00AB6D1F" w:rsidRPr="00B01C16" w:rsidRDefault="00AB6D1F" w:rsidP="00B01C16">
      <w:pPr>
        <w:rPr>
          <w:rFonts w:ascii="Arial" w:hAnsi="Arial" w:cs="Arial"/>
          <w:iCs/>
          <w:sz w:val="12"/>
          <w:szCs w:val="22"/>
        </w:rPr>
      </w:pPr>
    </w:p>
    <w:p w14:paraId="6C2A44F4" w14:textId="77777777" w:rsidR="00AB6D1F" w:rsidRDefault="00AB6D1F"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Ein Lächeln schenken.</w:t>
      </w:r>
    </w:p>
    <w:p w14:paraId="2CA43E8D" w14:textId="77777777" w:rsidR="00AB6D1F" w:rsidRDefault="00AB6D1F"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Eine kleine Freude bereiten.</w:t>
      </w:r>
    </w:p>
    <w:p w14:paraId="34006F14" w14:textId="77777777" w:rsidR="00D3390D" w:rsidRPr="00B01C16" w:rsidRDefault="00D3390D" w:rsidP="00B01C16">
      <w:pPr>
        <w:rPr>
          <w:rFonts w:ascii="Arial" w:hAnsi="Arial" w:cs="Arial"/>
          <w:iCs/>
          <w:sz w:val="12"/>
          <w:szCs w:val="22"/>
        </w:rPr>
      </w:pPr>
    </w:p>
    <w:p w14:paraId="0FB23387"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Zeit miteinander verbringen.</w:t>
      </w:r>
    </w:p>
    <w:p w14:paraId="426F6CAD"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Zeit mit Gott verbringen.</w:t>
      </w:r>
    </w:p>
    <w:p w14:paraId="47A91040" w14:textId="77777777" w:rsidR="00D3390D" w:rsidRPr="00B01C16" w:rsidRDefault="00D3390D" w:rsidP="00B01C16">
      <w:pPr>
        <w:rPr>
          <w:rFonts w:ascii="Arial" w:hAnsi="Arial" w:cs="Arial"/>
          <w:iCs/>
          <w:sz w:val="12"/>
          <w:szCs w:val="22"/>
        </w:rPr>
      </w:pPr>
    </w:p>
    <w:p w14:paraId="3BE13434"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Die Hand zur Versöhnung reichen.</w:t>
      </w:r>
    </w:p>
    <w:p w14:paraId="499C7745"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Ein Gebet des Friedens sprechen.</w:t>
      </w:r>
    </w:p>
    <w:p w14:paraId="12987DBE" w14:textId="77777777" w:rsidR="00D3390D" w:rsidRPr="00B01C16" w:rsidRDefault="00D3390D" w:rsidP="00B01C16">
      <w:pPr>
        <w:rPr>
          <w:rFonts w:ascii="Arial" w:hAnsi="Arial" w:cs="Arial"/>
          <w:iCs/>
          <w:sz w:val="12"/>
          <w:szCs w:val="22"/>
        </w:rPr>
      </w:pPr>
    </w:p>
    <w:p w14:paraId="7F1C962C"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 xml:space="preserve">Um Vergebung bitten – </w:t>
      </w:r>
    </w:p>
    <w:p w14:paraId="06BA0003"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Gott und meinen Mitmenschen.</w:t>
      </w:r>
    </w:p>
    <w:p w14:paraId="289F2777" w14:textId="77777777" w:rsidR="00D3390D" w:rsidRPr="005E1A41" w:rsidRDefault="00D3390D" w:rsidP="007B630A">
      <w:pPr>
        <w:rPr>
          <w:rFonts w:ascii="Arial" w:hAnsi="Arial" w:cs="Arial"/>
          <w:iCs/>
          <w:sz w:val="22"/>
          <w:szCs w:val="22"/>
        </w:rPr>
      </w:pPr>
    </w:p>
    <w:p w14:paraId="7CB9D8CB"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A</w:t>
      </w:r>
      <w:r>
        <w:rPr>
          <w:rFonts w:ascii="Arial" w:hAnsi="Arial" w:cs="Arial"/>
          <w:iCs/>
          <w:sz w:val="22"/>
          <w:szCs w:val="22"/>
        </w:rPr>
        <w:tab/>
        <w:t xml:space="preserve">Wo du bist, Maria, lernen wir lieben. </w:t>
      </w:r>
    </w:p>
    <w:p w14:paraId="00BED86A"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ab/>
        <w:t>Wir werden zu Menschen, die lieben wie du.</w:t>
      </w:r>
    </w:p>
    <w:p w14:paraId="348106F1" w14:textId="77777777" w:rsidR="008735F7" w:rsidRPr="007B630A" w:rsidRDefault="008735F7" w:rsidP="00206A40">
      <w:pPr>
        <w:ind w:left="703" w:hanging="703"/>
        <w:rPr>
          <w:rFonts w:ascii="Arial" w:hAnsi="Arial" w:cs="Arial"/>
          <w:iCs/>
          <w:sz w:val="22"/>
          <w:szCs w:val="22"/>
        </w:rPr>
      </w:pPr>
    </w:p>
    <w:p w14:paraId="54F41A60" w14:textId="2D98234C" w:rsidR="008735F7" w:rsidRDefault="008735F7" w:rsidP="00D3390D">
      <w:pPr>
        <w:spacing w:line="312" w:lineRule="atLeast"/>
        <w:rPr>
          <w:rFonts w:ascii="Arial" w:hAnsi="Arial" w:cs="Arial"/>
          <w:iCs/>
          <w:sz w:val="22"/>
          <w:szCs w:val="22"/>
        </w:rPr>
      </w:pPr>
      <w:r>
        <w:rPr>
          <w:rFonts w:ascii="Arial" w:hAnsi="Arial" w:cs="Arial"/>
          <w:iCs/>
          <w:sz w:val="22"/>
          <w:szCs w:val="22"/>
        </w:rPr>
        <w:t>V</w:t>
      </w:r>
      <w:r>
        <w:rPr>
          <w:rFonts w:ascii="Arial" w:hAnsi="Arial" w:cs="Arial"/>
          <w:iCs/>
          <w:sz w:val="22"/>
          <w:szCs w:val="22"/>
        </w:rPr>
        <w:tab/>
        <w:t>Wir bitten um Gottes Segen.</w:t>
      </w:r>
    </w:p>
    <w:p w14:paraId="408ED62D" w14:textId="77777777" w:rsidR="00206A40" w:rsidRPr="007B630A" w:rsidRDefault="00206A40" w:rsidP="007B630A">
      <w:pPr>
        <w:rPr>
          <w:rFonts w:ascii="Arial" w:hAnsi="Arial" w:cs="Arial"/>
          <w:iCs/>
          <w:sz w:val="12"/>
          <w:szCs w:val="16"/>
        </w:rPr>
      </w:pPr>
    </w:p>
    <w:p w14:paraId="33A4BD83" w14:textId="77777777" w:rsidR="008735F7" w:rsidRDefault="008735F7" w:rsidP="00D3390D">
      <w:pPr>
        <w:spacing w:line="312" w:lineRule="atLeast"/>
        <w:rPr>
          <w:rFonts w:ascii="Arial" w:hAnsi="Arial" w:cs="Arial"/>
          <w:iCs/>
          <w:sz w:val="22"/>
          <w:szCs w:val="22"/>
        </w:rPr>
      </w:pPr>
      <w:r>
        <w:rPr>
          <w:rFonts w:ascii="Arial" w:hAnsi="Arial" w:cs="Arial"/>
          <w:iCs/>
          <w:sz w:val="22"/>
          <w:szCs w:val="22"/>
        </w:rPr>
        <w:tab/>
      </w:r>
      <w:r w:rsidR="00EF4F19">
        <w:rPr>
          <w:rFonts w:ascii="Arial" w:hAnsi="Arial" w:cs="Arial"/>
          <w:iCs/>
          <w:sz w:val="22"/>
          <w:szCs w:val="22"/>
        </w:rPr>
        <w:t>Herr, wende uns dein Antlitz zu, damit das Lied der</w:t>
      </w:r>
    </w:p>
    <w:p w14:paraId="52072AA6"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 xml:space="preserve">Zuversicht, </w:t>
      </w:r>
      <w:proofErr w:type="gramStart"/>
      <w:r>
        <w:rPr>
          <w:rFonts w:ascii="Arial" w:hAnsi="Arial" w:cs="Arial"/>
          <w:iCs/>
          <w:sz w:val="22"/>
          <w:szCs w:val="22"/>
        </w:rPr>
        <w:t>das</w:t>
      </w:r>
      <w:proofErr w:type="gramEnd"/>
      <w:r>
        <w:rPr>
          <w:rFonts w:ascii="Arial" w:hAnsi="Arial" w:cs="Arial"/>
          <w:iCs/>
          <w:sz w:val="22"/>
          <w:szCs w:val="22"/>
        </w:rPr>
        <w:t xml:space="preserve"> wir miteinander angestimmt haben, </w:t>
      </w:r>
    </w:p>
    <w:p w14:paraId="77FBF6E5"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nicht verklingt.</w:t>
      </w:r>
    </w:p>
    <w:p w14:paraId="183BB22B" w14:textId="77777777" w:rsidR="00EF4F19" w:rsidRPr="00EF4F19" w:rsidRDefault="00EF4F19" w:rsidP="00EF4F19">
      <w:pPr>
        <w:rPr>
          <w:rFonts w:ascii="Arial" w:hAnsi="Arial" w:cs="Arial"/>
          <w:iCs/>
          <w:sz w:val="12"/>
          <w:szCs w:val="22"/>
        </w:rPr>
      </w:pPr>
    </w:p>
    <w:p w14:paraId="452EE294"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 xml:space="preserve">Herr, wende unserer Welt dein Antlitz zu, damit das </w:t>
      </w:r>
    </w:p>
    <w:p w14:paraId="32B72221"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Lied der Zuversicht die von Krieg und Hass erfrorenen</w:t>
      </w:r>
    </w:p>
    <w:p w14:paraId="36A52813" w14:textId="11D632C1" w:rsidR="00EF4F19" w:rsidRDefault="00EF4F19" w:rsidP="00D3390D">
      <w:pPr>
        <w:spacing w:line="312" w:lineRule="atLeast"/>
        <w:rPr>
          <w:rFonts w:ascii="Arial" w:hAnsi="Arial" w:cs="Arial"/>
          <w:iCs/>
          <w:sz w:val="22"/>
          <w:szCs w:val="22"/>
        </w:rPr>
      </w:pPr>
      <w:r>
        <w:rPr>
          <w:rFonts w:ascii="Arial" w:hAnsi="Arial" w:cs="Arial"/>
          <w:iCs/>
          <w:sz w:val="22"/>
          <w:szCs w:val="22"/>
        </w:rPr>
        <w:tab/>
        <w:t>Herzen mit Wärme und Licht erfüllt.</w:t>
      </w:r>
    </w:p>
    <w:p w14:paraId="6165C7B7" w14:textId="77777777" w:rsidR="005E1A41" w:rsidRDefault="005E1A41" w:rsidP="00D3390D">
      <w:pPr>
        <w:spacing w:line="312" w:lineRule="atLeast"/>
        <w:rPr>
          <w:rFonts w:ascii="Arial" w:hAnsi="Arial" w:cs="Arial"/>
          <w:iCs/>
          <w:sz w:val="22"/>
          <w:szCs w:val="22"/>
        </w:rPr>
      </w:pPr>
    </w:p>
    <w:p w14:paraId="78FF43CE" w14:textId="77777777" w:rsidR="00EF4F19" w:rsidRPr="00EF4F19" w:rsidRDefault="00EF4F19" w:rsidP="00EF4F19">
      <w:pPr>
        <w:rPr>
          <w:rFonts w:ascii="Arial" w:hAnsi="Arial" w:cs="Arial"/>
          <w:iCs/>
          <w:sz w:val="12"/>
          <w:szCs w:val="22"/>
        </w:rPr>
      </w:pPr>
    </w:p>
    <w:p w14:paraId="73D92D0B"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lastRenderedPageBreak/>
        <w:tab/>
        <w:t>Herr, wende deiner Schöpfung dein Antlitz zu und erschaffe</w:t>
      </w:r>
      <w:bookmarkStart w:id="0" w:name="_GoBack"/>
      <w:bookmarkEnd w:id="0"/>
    </w:p>
    <w:p w14:paraId="6DA1FEE5" w14:textId="5B50799F" w:rsidR="00EF4F19" w:rsidRDefault="00EF4F19" w:rsidP="00EF4F19">
      <w:pPr>
        <w:spacing w:line="312" w:lineRule="atLeast"/>
        <w:ind w:left="705"/>
        <w:rPr>
          <w:rFonts w:ascii="Arial" w:hAnsi="Arial" w:cs="Arial"/>
          <w:iCs/>
          <w:sz w:val="22"/>
          <w:szCs w:val="22"/>
        </w:rPr>
      </w:pPr>
      <w:r>
        <w:rPr>
          <w:rFonts w:ascii="Arial" w:hAnsi="Arial" w:cs="Arial"/>
          <w:iCs/>
          <w:sz w:val="22"/>
          <w:szCs w:val="22"/>
        </w:rPr>
        <w:tab/>
      </w:r>
      <w:r w:rsidR="00C37AE7">
        <w:rPr>
          <w:rFonts w:ascii="Arial" w:hAnsi="Arial" w:cs="Arial"/>
          <w:iCs/>
          <w:sz w:val="22"/>
          <w:szCs w:val="22"/>
        </w:rPr>
        <w:t xml:space="preserve">durch </w:t>
      </w:r>
      <w:r>
        <w:rPr>
          <w:rFonts w:ascii="Arial" w:hAnsi="Arial" w:cs="Arial"/>
          <w:iCs/>
          <w:sz w:val="22"/>
          <w:szCs w:val="22"/>
        </w:rPr>
        <w:t>die Ankunft deines Sohnes und das Wirken des Heiligen Geistes alles neu.</w:t>
      </w:r>
    </w:p>
    <w:p w14:paraId="7ABC99CA" w14:textId="77777777" w:rsidR="00EF4F19" w:rsidRPr="00EF4F19" w:rsidRDefault="00EF4F19" w:rsidP="00EF4F19">
      <w:pPr>
        <w:rPr>
          <w:rFonts w:ascii="Arial" w:hAnsi="Arial" w:cs="Arial"/>
          <w:iCs/>
          <w:sz w:val="12"/>
          <w:szCs w:val="22"/>
        </w:rPr>
      </w:pPr>
    </w:p>
    <w:p w14:paraId="3064CB4D" w14:textId="77777777" w:rsidR="00EF4F19" w:rsidRDefault="00EF4F19" w:rsidP="00EF4F19">
      <w:pPr>
        <w:spacing w:line="312" w:lineRule="atLeast"/>
        <w:ind w:left="705"/>
        <w:rPr>
          <w:rFonts w:ascii="Arial" w:hAnsi="Arial" w:cs="Arial"/>
          <w:iCs/>
          <w:sz w:val="22"/>
          <w:szCs w:val="22"/>
        </w:rPr>
      </w:pPr>
      <w:r>
        <w:rPr>
          <w:rFonts w:ascii="Arial" w:hAnsi="Arial" w:cs="Arial"/>
          <w:iCs/>
          <w:sz w:val="22"/>
          <w:szCs w:val="22"/>
        </w:rPr>
        <w:t>So segne uns der treue und barmherzige Gott: der Vater, der Sohn und der Heilige Geist. Amen.</w:t>
      </w:r>
    </w:p>
    <w:p w14:paraId="25D818A0" w14:textId="77777777" w:rsidR="00D935C3" w:rsidRDefault="00D935C3" w:rsidP="00EF4F19">
      <w:pPr>
        <w:spacing w:line="312" w:lineRule="atLeast"/>
        <w:rPr>
          <w:rFonts w:ascii="Arial" w:hAnsi="Arial" w:cs="Arial"/>
          <w:iCs/>
          <w:sz w:val="22"/>
          <w:szCs w:val="22"/>
        </w:rPr>
      </w:pPr>
    </w:p>
    <w:p w14:paraId="6E3568D2" w14:textId="77777777" w:rsidR="00EF4F19" w:rsidRDefault="00D935C3" w:rsidP="00D935C3">
      <w:pPr>
        <w:spacing w:line="312" w:lineRule="atLeast"/>
        <w:ind w:left="705" w:hanging="705"/>
        <w:rPr>
          <w:rFonts w:ascii="Arial" w:hAnsi="Arial" w:cs="Arial"/>
          <w:iCs/>
          <w:sz w:val="22"/>
          <w:szCs w:val="22"/>
        </w:rPr>
      </w:pPr>
      <w:r>
        <w:rPr>
          <w:rFonts w:ascii="Arial" w:hAnsi="Arial" w:cs="Arial"/>
          <w:iCs/>
          <w:sz w:val="22"/>
          <w:szCs w:val="22"/>
        </w:rPr>
        <w:t>Lied</w:t>
      </w:r>
      <w:r>
        <w:rPr>
          <w:rFonts w:ascii="Arial" w:hAnsi="Arial" w:cs="Arial"/>
          <w:iCs/>
          <w:sz w:val="22"/>
          <w:szCs w:val="22"/>
        </w:rPr>
        <w:tab/>
      </w:r>
      <w:r w:rsidR="00EF4F19" w:rsidRPr="00EF4F19">
        <w:rPr>
          <w:rFonts w:ascii="Arial" w:hAnsi="Arial" w:cs="Arial"/>
          <w:iCs/>
          <w:sz w:val="20"/>
          <w:szCs w:val="20"/>
        </w:rPr>
        <w:t>(Gotteslob Nr. 224)</w:t>
      </w:r>
    </w:p>
    <w:p w14:paraId="1203310F" w14:textId="68D695CE" w:rsidR="00EF4F19" w:rsidRDefault="00EF4F19" w:rsidP="00EF4F19">
      <w:pPr>
        <w:spacing w:line="312" w:lineRule="atLeast"/>
        <w:ind w:left="705"/>
        <w:rPr>
          <w:rFonts w:ascii="Arial" w:hAnsi="Arial" w:cs="Arial"/>
          <w:iCs/>
          <w:sz w:val="22"/>
          <w:szCs w:val="22"/>
        </w:rPr>
      </w:pPr>
      <w:r>
        <w:rPr>
          <w:rFonts w:ascii="Arial" w:hAnsi="Arial" w:cs="Arial"/>
          <w:iCs/>
          <w:sz w:val="22"/>
          <w:szCs w:val="22"/>
        </w:rPr>
        <w:t>Maria durch ein</w:t>
      </w:r>
      <w:r w:rsidR="00F36E5F">
        <w:rPr>
          <w:rFonts w:ascii="Arial" w:hAnsi="Arial" w:cs="Arial"/>
          <w:iCs/>
          <w:sz w:val="22"/>
          <w:szCs w:val="22"/>
        </w:rPr>
        <w:t>‘</w:t>
      </w:r>
      <w:r>
        <w:rPr>
          <w:rFonts w:ascii="Arial" w:hAnsi="Arial" w:cs="Arial"/>
          <w:iCs/>
          <w:sz w:val="22"/>
          <w:szCs w:val="22"/>
        </w:rPr>
        <w:t xml:space="preserve"> Dornwald ging. Kyrie </w:t>
      </w:r>
      <w:proofErr w:type="spellStart"/>
      <w:r>
        <w:rPr>
          <w:rFonts w:ascii="Arial" w:hAnsi="Arial" w:cs="Arial"/>
          <w:iCs/>
          <w:sz w:val="22"/>
          <w:szCs w:val="22"/>
        </w:rPr>
        <w:t>eleison</w:t>
      </w:r>
      <w:proofErr w:type="spellEnd"/>
      <w:r>
        <w:rPr>
          <w:rFonts w:ascii="Arial" w:hAnsi="Arial" w:cs="Arial"/>
          <w:iCs/>
          <w:sz w:val="22"/>
          <w:szCs w:val="22"/>
        </w:rPr>
        <w:t>.</w:t>
      </w:r>
    </w:p>
    <w:p w14:paraId="1F7DCE2A" w14:textId="206BED80" w:rsidR="00D935C3" w:rsidRDefault="00EF4F19" w:rsidP="00D935C3">
      <w:pPr>
        <w:spacing w:line="312" w:lineRule="atLeast"/>
        <w:ind w:left="705" w:hanging="705"/>
        <w:rPr>
          <w:rFonts w:ascii="Arial" w:hAnsi="Arial" w:cs="Arial"/>
          <w:iCs/>
          <w:sz w:val="22"/>
          <w:szCs w:val="22"/>
        </w:rPr>
      </w:pPr>
      <w:r>
        <w:rPr>
          <w:rFonts w:ascii="Arial" w:hAnsi="Arial" w:cs="Arial"/>
          <w:iCs/>
          <w:sz w:val="22"/>
          <w:szCs w:val="22"/>
        </w:rPr>
        <w:tab/>
        <w:t>Maria durch ein</w:t>
      </w:r>
      <w:r w:rsidR="00F36E5F">
        <w:rPr>
          <w:rFonts w:ascii="Arial" w:hAnsi="Arial" w:cs="Arial"/>
          <w:iCs/>
          <w:sz w:val="22"/>
          <w:szCs w:val="22"/>
        </w:rPr>
        <w:t>‘</w:t>
      </w:r>
      <w:r>
        <w:rPr>
          <w:rFonts w:ascii="Arial" w:hAnsi="Arial" w:cs="Arial"/>
          <w:iCs/>
          <w:sz w:val="22"/>
          <w:szCs w:val="22"/>
        </w:rPr>
        <w:t xml:space="preserve"> Dornwald ging, der hat in sieben </w:t>
      </w:r>
      <w:proofErr w:type="spellStart"/>
      <w:r>
        <w:rPr>
          <w:rFonts w:ascii="Arial" w:hAnsi="Arial" w:cs="Arial"/>
          <w:iCs/>
          <w:sz w:val="22"/>
          <w:szCs w:val="22"/>
        </w:rPr>
        <w:t>Jahr</w:t>
      </w:r>
      <w:r w:rsidR="00751AED">
        <w:rPr>
          <w:rFonts w:ascii="Arial" w:hAnsi="Arial" w:cs="Arial"/>
          <w:iCs/>
          <w:sz w:val="22"/>
          <w:szCs w:val="22"/>
        </w:rPr>
        <w:t>‘</w:t>
      </w:r>
      <w:r>
        <w:rPr>
          <w:rFonts w:ascii="Arial" w:hAnsi="Arial" w:cs="Arial"/>
          <w:iCs/>
          <w:sz w:val="22"/>
          <w:szCs w:val="22"/>
        </w:rPr>
        <w:t>n</w:t>
      </w:r>
      <w:proofErr w:type="spellEnd"/>
      <w:r>
        <w:rPr>
          <w:rFonts w:ascii="Arial" w:hAnsi="Arial" w:cs="Arial"/>
          <w:iCs/>
          <w:sz w:val="22"/>
          <w:szCs w:val="22"/>
        </w:rPr>
        <w:t xml:space="preserve"> kein Laub getragen. Jesus und Maria.</w:t>
      </w:r>
      <w:r>
        <w:rPr>
          <w:rFonts w:ascii="Arial" w:hAnsi="Arial" w:cs="Arial"/>
          <w:iCs/>
          <w:sz w:val="22"/>
          <w:szCs w:val="22"/>
        </w:rPr>
        <w:tab/>
      </w:r>
    </w:p>
    <w:p w14:paraId="385AE033" w14:textId="77777777" w:rsidR="00EF4F19" w:rsidRPr="00B01C16" w:rsidRDefault="00EF4F19" w:rsidP="00EF4F19">
      <w:pPr>
        <w:rPr>
          <w:rFonts w:ascii="Arial" w:hAnsi="Arial" w:cs="Arial"/>
          <w:iCs/>
          <w:sz w:val="12"/>
          <w:szCs w:val="22"/>
        </w:rPr>
      </w:pPr>
    </w:p>
    <w:p w14:paraId="1157CE2F"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 xml:space="preserve">Was trug Maria unter ihrem Herzen? Kyrie </w:t>
      </w:r>
      <w:proofErr w:type="spellStart"/>
      <w:r>
        <w:rPr>
          <w:rFonts w:ascii="Arial" w:hAnsi="Arial" w:cs="Arial"/>
          <w:iCs/>
          <w:sz w:val="22"/>
          <w:szCs w:val="22"/>
        </w:rPr>
        <w:t>eleison</w:t>
      </w:r>
      <w:proofErr w:type="spellEnd"/>
      <w:r>
        <w:rPr>
          <w:rFonts w:ascii="Arial" w:hAnsi="Arial" w:cs="Arial"/>
          <w:iCs/>
          <w:sz w:val="22"/>
          <w:szCs w:val="22"/>
        </w:rPr>
        <w:t>.</w:t>
      </w:r>
    </w:p>
    <w:p w14:paraId="708DA9C1"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Ein kleines Kindlein ohne Schmerzen, das trug Maria unter ihrem Herzen. Jesus und Maria.</w:t>
      </w:r>
    </w:p>
    <w:p w14:paraId="05B6324D" w14:textId="77777777" w:rsidR="00EF4F19" w:rsidRPr="00B01C16" w:rsidRDefault="00EF4F19" w:rsidP="00B01C16">
      <w:pPr>
        <w:rPr>
          <w:rFonts w:ascii="Arial" w:hAnsi="Arial" w:cs="Arial"/>
          <w:iCs/>
          <w:sz w:val="12"/>
          <w:szCs w:val="22"/>
        </w:rPr>
      </w:pPr>
    </w:p>
    <w:p w14:paraId="39B457B7"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 xml:space="preserve">Da haben die Dornen Rosen getragen. Kyrie </w:t>
      </w:r>
      <w:proofErr w:type="spellStart"/>
      <w:r>
        <w:rPr>
          <w:rFonts w:ascii="Arial" w:hAnsi="Arial" w:cs="Arial"/>
          <w:iCs/>
          <w:sz w:val="22"/>
          <w:szCs w:val="22"/>
        </w:rPr>
        <w:t>eleison</w:t>
      </w:r>
      <w:proofErr w:type="spellEnd"/>
      <w:r>
        <w:rPr>
          <w:rFonts w:ascii="Arial" w:hAnsi="Arial" w:cs="Arial"/>
          <w:iCs/>
          <w:sz w:val="22"/>
          <w:szCs w:val="22"/>
        </w:rPr>
        <w:t>.</w:t>
      </w:r>
    </w:p>
    <w:p w14:paraId="5695D39B" w14:textId="40557A9B" w:rsidR="002112AF" w:rsidRDefault="00EF4F19" w:rsidP="00B01C16">
      <w:pPr>
        <w:spacing w:line="312" w:lineRule="atLeast"/>
        <w:ind w:left="705" w:hanging="705"/>
        <w:rPr>
          <w:rFonts w:ascii="Arial" w:hAnsi="Arial" w:cs="Arial"/>
          <w:iCs/>
          <w:sz w:val="22"/>
          <w:szCs w:val="22"/>
        </w:rPr>
      </w:pPr>
      <w:r>
        <w:rPr>
          <w:rFonts w:ascii="Arial" w:hAnsi="Arial" w:cs="Arial"/>
          <w:iCs/>
          <w:sz w:val="22"/>
          <w:szCs w:val="22"/>
        </w:rPr>
        <w:tab/>
        <w:t>Als das Kindlein durch den Wald getragen, da haben die Dornen Rosen getragen. Jesus und Maria.</w:t>
      </w:r>
    </w:p>
    <w:p w14:paraId="2A4D64E0" w14:textId="61C4CCD4" w:rsidR="005E1A41" w:rsidRDefault="005E1A41" w:rsidP="00B01C16">
      <w:pPr>
        <w:spacing w:line="312" w:lineRule="atLeast"/>
        <w:ind w:left="705" w:hanging="705"/>
        <w:rPr>
          <w:rFonts w:ascii="Arial" w:hAnsi="Arial" w:cs="Arial"/>
          <w:iCs/>
          <w:sz w:val="22"/>
          <w:szCs w:val="22"/>
        </w:rPr>
      </w:pPr>
    </w:p>
    <w:p w14:paraId="55F2CFC2" w14:textId="1D1B6BCA" w:rsidR="005E1A41" w:rsidRDefault="005E1A41" w:rsidP="00B01C16">
      <w:pPr>
        <w:spacing w:line="312" w:lineRule="atLeast"/>
        <w:ind w:left="705" w:hanging="705"/>
        <w:rPr>
          <w:rFonts w:ascii="Arial" w:hAnsi="Arial" w:cs="Arial"/>
          <w:iCs/>
          <w:sz w:val="22"/>
          <w:szCs w:val="22"/>
        </w:rPr>
      </w:pPr>
    </w:p>
    <w:p w14:paraId="4002EBA4" w14:textId="7B398430" w:rsidR="005E1A41" w:rsidRDefault="005E1A41" w:rsidP="00B01C16">
      <w:pPr>
        <w:spacing w:line="312" w:lineRule="atLeast"/>
        <w:ind w:left="705" w:hanging="705"/>
        <w:rPr>
          <w:rFonts w:ascii="Arial" w:hAnsi="Arial" w:cs="Arial"/>
          <w:iCs/>
          <w:sz w:val="22"/>
          <w:szCs w:val="22"/>
        </w:rPr>
      </w:pPr>
    </w:p>
    <w:p w14:paraId="6891305A" w14:textId="35AD4873" w:rsidR="005E1A41" w:rsidRDefault="005E1A41" w:rsidP="00B01C16">
      <w:pPr>
        <w:spacing w:line="312" w:lineRule="atLeast"/>
        <w:ind w:left="705" w:hanging="705"/>
        <w:rPr>
          <w:rFonts w:ascii="Arial" w:hAnsi="Arial" w:cs="Arial"/>
          <w:iCs/>
          <w:sz w:val="22"/>
          <w:szCs w:val="22"/>
        </w:rPr>
      </w:pPr>
    </w:p>
    <w:p w14:paraId="53C13EBD" w14:textId="5DBBFF15" w:rsidR="005E1A41" w:rsidRDefault="005E1A41" w:rsidP="00B01C16">
      <w:pPr>
        <w:spacing w:line="312" w:lineRule="atLeast"/>
        <w:ind w:left="705" w:hanging="705"/>
        <w:rPr>
          <w:rFonts w:ascii="Arial" w:hAnsi="Arial" w:cs="Arial"/>
          <w:iCs/>
          <w:sz w:val="22"/>
          <w:szCs w:val="22"/>
        </w:rPr>
      </w:pPr>
    </w:p>
    <w:p w14:paraId="1035B5A7" w14:textId="49139D36" w:rsidR="005E1A41" w:rsidRDefault="005E1A41" w:rsidP="00B01C16">
      <w:pPr>
        <w:spacing w:line="312" w:lineRule="atLeast"/>
        <w:ind w:left="705" w:hanging="705"/>
        <w:rPr>
          <w:rFonts w:ascii="Arial" w:hAnsi="Arial" w:cs="Arial"/>
          <w:iCs/>
          <w:sz w:val="22"/>
          <w:szCs w:val="22"/>
        </w:rPr>
      </w:pPr>
    </w:p>
    <w:p w14:paraId="1082F849" w14:textId="16B23D3D" w:rsidR="005E1A41" w:rsidRDefault="005E1A41" w:rsidP="00B01C16">
      <w:pPr>
        <w:spacing w:line="312" w:lineRule="atLeast"/>
        <w:ind w:left="705" w:hanging="705"/>
        <w:rPr>
          <w:rFonts w:ascii="Arial" w:hAnsi="Arial" w:cs="Arial"/>
          <w:iCs/>
          <w:sz w:val="22"/>
          <w:szCs w:val="22"/>
        </w:rPr>
      </w:pPr>
    </w:p>
    <w:p w14:paraId="3B95E260" w14:textId="57B9785E" w:rsidR="005E1A41" w:rsidRDefault="005E1A41" w:rsidP="00B01C16">
      <w:pPr>
        <w:spacing w:line="312" w:lineRule="atLeast"/>
        <w:ind w:left="705" w:hanging="705"/>
        <w:rPr>
          <w:rFonts w:ascii="Arial" w:hAnsi="Arial" w:cs="Arial"/>
          <w:iCs/>
          <w:sz w:val="22"/>
          <w:szCs w:val="22"/>
        </w:rPr>
      </w:pPr>
    </w:p>
    <w:p w14:paraId="4CE3D021" w14:textId="77777777" w:rsidR="00B01C16" w:rsidRDefault="00B01C16" w:rsidP="00B01C16">
      <w:pPr>
        <w:spacing w:line="312" w:lineRule="atLeast"/>
        <w:ind w:left="705" w:hanging="705"/>
        <w:rPr>
          <w:rFonts w:ascii="Arial" w:hAnsi="Arial" w:cs="Arial"/>
          <w:iCs/>
          <w:sz w:val="22"/>
          <w:szCs w:val="22"/>
        </w:rPr>
      </w:pPr>
    </w:p>
    <w:p w14:paraId="5AB44E44" w14:textId="77777777" w:rsidR="00B01C16" w:rsidRDefault="00B01C16" w:rsidP="00B01C16">
      <w:pPr>
        <w:spacing w:line="312" w:lineRule="atLeast"/>
        <w:ind w:left="705" w:hanging="705"/>
        <w:rPr>
          <w:rFonts w:ascii="Arial" w:hAnsi="Arial" w:cs="Arial"/>
          <w:iCs/>
          <w:sz w:val="22"/>
          <w:szCs w:val="22"/>
        </w:rPr>
      </w:pPr>
    </w:p>
    <w:p w14:paraId="522B5D18" w14:textId="77777777" w:rsidR="00B01C16" w:rsidRPr="00B01C16" w:rsidRDefault="00B01C16" w:rsidP="00B01C16">
      <w:pPr>
        <w:spacing w:line="312" w:lineRule="atLeast"/>
        <w:ind w:left="705" w:hanging="705"/>
        <w:rPr>
          <w:rFonts w:ascii="Arial" w:hAnsi="Arial" w:cs="Arial"/>
          <w:iCs/>
          <w:sz w:val="22"/>
          <w:szCs w:val="22"/>
        </w:rPr>
      </w:pPr>
    </w:p>
    <w:p w14:paraId="649F4C1D" w14:textId="77777777" w:rsidR="002112AF" w:rsidRDefault="005A4555">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Herausgeber: Projekt Pilgerheiligtum</w:t>
      </w:r>
    </w:p>
    <w:p w14:paraId="4E37F20A" w14:textId="77777777" w:rsidR="005A4555" w:rsidRDefault="005A4555" w:rsidP="00B01C16">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Berg Schönstatt 8, 56179 Vallen</w:t>
      </w:r>
      <w:r w:rsidR="00A05C7C">
        <w:rPr>
          <w:rFonts w:ascii="Arial" w:hAnsi="Arial" w:cs="Calibri"/>
          <w:i w:val="0"/>
          <w:sz w:val="22"/>
          <w:szCs w:val="22"/>
        </w:rPr>
        <w:t>dar - Telefon: 0261 / 6506</w:t>
      </w:r>
      <w:r w:rsidR="008E5801">
        <w:rPr>
          <w:rFonts w:ascii="Arial" w:hAnsi="Arial" w:cs="Calibri"/>
          <w:i w:val="0"/>
          <w:sz w:val="22"/>
          <w:szCs w:val="22"/>
        </w:rPr>
        <w:t>1</w:t>
      </w:r>
    </w:p>
    <w:p w14:paraId="578F5A34" w14:textId="133F5938" w:rsidR="00B01C16" w:rsidRPr="00A05C7C" w:rsidRDefault="00905581" w:rsidP="00640016">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hyperlink r:id="rId7" w:history="1">
        <w:r w:rsidR="00B01C16" w:rsidRPr="00743064">
          <w:rPr>
            <w:rStyle w:val="Hyperlink"/>
            <w:rFonts w:ascii="Arial" w:hAnsi="Arial" w:cs="Calibri"/>
            <w:i w:val="0"/>
            <w:sz w:val="22"/>
            <w:szCs w:val="22"/>
          </w:rPr>
          <w:t>info@pilgerheiligtum.de</w:t>
        </w:r>
      </w:hyperlink>
      <w:r w:rsidR="00B01C16">
        <w:rPr>
          <w:rFonts w:ascii="Arial" w:hAnsi="Arial" w:cs="Calibri"/>
          <w:i w:val="0"/>
          <w:sz w:val="22"/>
          <w:szCs w:val="22"/>
        </w:rPr>
        <w:tab/>
      </w:r>
      <w:hyperlink r:id="rId8" w:history="1">
        <w:r w:rsidR="00B01C16" w:rsidRPr="00743064">
          <w:rPr>
            <w:rStyle w:val="Hyperlink"/>
            <w:rFonts w:ascii="Arial" w:hAnsi="Arial" w:cs="Calibri"/>
            <w:i w:val="0"/>
            <w:sz w:val="22"/>
            <w:szCs w:val="22"/>
          </w:rPr>
          <w:t>www.pilgerheiligtum.de</w:t>
        </w:r>
      </w:hyperlink>
    </w:p>
    <w:sectPr w:rsidR="00B01C16" w:rsidRPr="00A05C7C">
      <w:footerReference w:type="default" r:id="rId9"/>
      <w:pgSz w:w="8391" w:h="11906"/>
      <w:pgMar w:top="850" w:right="850" w:bottom="1242" w:left="85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B28C3" w14:textId="77777777" w:rsidR="00905581" w:rsidRDefault="00905581">
      <w:r>
        <w:separator/>
      </w:r>
    </w:p>
  </w:endnote>
  <w:endnote w:type="continuationSeparator" w:id="0">
    <w:p w14:paraId="4B316B2C" w14:textId="77777777" w:rsidR="00905581" w:rsidRDefault="009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Gentium Book Basic"/>
    <w:panose1 w:val="020405030502030302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8965" w14:textId="195BBB3C" w:rsidR="002112AF" w:rsidRDefault="005A4555">
    <w:pPr>
      <w:pStyle w:val="Fuzeile"/>
      <w:jc w:val="cente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E17842">
      <w:rPr>
        <w:rFonts w:cs="Arial"/>
        <w:noProof/>
        <w:sz w:val="22"/>
        <w:szCs w:val="22"/>
      </w:rPr>
      <w:t>10</w:t>
    </w:r>
    <w:r>
      <w:rP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3219" w14:textId="77777777" w:rsidR="00905581" w:rsidRDefault="00905581">
      <w:r>
        <w:separator/>
      </w:r>
    </w:p>
  </w:footnote>
  <w:footnote w:type="continuationSeparator" w:id="0">
    <w:p w14:paraId="5F4A5EFD" w14:textId="77777777" w:rsidR="00905581" w:rsidRDefault="00905581">
      <w:r>
        <w:continuationSeparator/>
      </w:r>
    </w:p>
  </w:footnote>
  <w:footnote w:id="1">
    <w:p w14:paraId="1FE1E8D2" w14:textId="78027EAB" w:rsidR="00BA3B94" w:rsidRDefault="00BA3B94">
      <w:pPr>
        <w:pStyle w:val="Funotentext"/>
      </w:pPr>
      <w:r>
        <w:rPr>
          <w:rStyle w:val="Funotenzeichen"/>
        </w:rPr>
        <w:footnoteRef/>
      </w:r>
      <w:r>
        <w:t xml:space="preserve"> Das folgende Gebet sind Abschnitte aus dem Friedensgebet von Papst Franziskus </w:t>
      </w:r>
      <w:r w:rsidR="00F431C8">
        <w:t xml:space="preserve">vom </w:t>
      </w:r>
      <w:r>
        <w:t>27.10.2023 im Petersdom</w:t>
      </w:r>
    </w:p>
  </w:footnote>
  <w:footnote w:id="2">
    <w:p w14:paraId="38AD7D82" w14:textId="5F091004" w:rsidR="000E5FAC" w:rsidRDefault="000E5FAC">
      <w:pPr>
        <w:pStyle w:val="Funotentext"/>
      </w:pPr>
      <w:r>
        <w:rPr>
          <w:rStyle w:val="Funotenzeichen"/>
        </w:rPr>
        <w:footnoteRef/>
      </w:r>
      <w:r>
        <w:t xml:space="preserve"> Wo du bist, Maria … Liedtext M. </w:t>
      </w:r>
      <w:proofErr w:type="spellStart"/>
      <w:r>
        <w:t>Caja</w:t>
      </w:r>
      <w:proofErr w:type="spellEnd"/>
      <w:r>
        <w:t xml:space="preserve"> Bernhard, Schönstatt</w:t>
      </w:r>
      <w:r w:rsidR="005338AF">
        <w:t>-Vallendar</w:t>
      </w:r>
      <w:r>
        <w:t>,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7C"/>
    <w:rsid w:val="00082146"/>
    <w:rsid w:val="000B049A"/>
    <w:rsid w:val="000C201D"/>
    <w:rsid w:val="000C5497"/>
    <w:rsid w:val="000E5FAC"/>
    <w:rsid w:val="000F0D79"/>
    <w:rsid w:val="00153D39"/>
    <w:rsid w:val="0016388B"/>
    <w:rsid w:val="00206A40"/>
    <w:rsid w:val="002112AF"/>
    <w:rsid w:val="00245D25"/>
    <w:rsid w:val="002544C1"/>
    <w:rsid w:val="00263DE1"/>
    <w:rsid w:val="003243E1"/>
    <w:rsid w:val="00380FEC"/>
    <w:rsid w:val="003B5760"/>
    <w:rsid w:val="003E3B89"/>
    <w:rsid w:val="00414C66"/>
    <w:rsid w:val="004712CF"/>
    <w:rsid w:val="00497554"/>
    <w:rsid w:val="004A0099"/>
    <w:rsid w:val="005338AF"/>
    <w:rsid w:val="00564E71"/>
    <w:rsid w:val="00586C91"/>
    <w:rsid w:val="005A4555"/>
    <w:rsid w:val="005C19EF"/>
    <w:rsid w:val="005D2E4E"/>
    <w:rsid w:val="005E1A41"/>
    <w:rsid w:val="005F63FB"/>
    <w:rsid w:val="00622866"/>
    <w:rsid w:val="00640016"/>
    <w:rsid w:val="006410AE"/>
    <w:rsid w:val="006F415A"/>
    <w:rsid w:val="007032F9"/>
    <w:rsid w:val="0071147A"/>
    <w:rsid w:val="00745742"/>
    <w:rsid w:val="00751AED"/>
    <w:rsid w:val="0077469C"/>
    <w:rsid w:val="007B630A"/>
    <w:rsid w:val="007F5C3E"/>
    <w:rsid w:val="00815ECD"/>
    <w:rsid w:val="008259AD"/>
    <w:rsid w:val="008735F7"/>
    <w:rsid w:val="008767E3"/>
    <w:rsid w:val="008827F0"/>
    <w:rsid w:val="008C0DDC"/>
    <w:rsid w:val="008D7BFF"/>
    <w:rsid w:val="008E5801"/>
    <w:rsid w:val="0090053F"/>
    <w:rsid w:val="00905581"/>
    <w:rsid w:val="00910051"/>
    <w:rsid w:val="009B6D80"/>
    <w:rsid w:val="009C0847"/>
    <w:rsid w:val="009F0BEB"/>
    <w:rsid w:val="00A05C7C"/>
    <w:rsid w:val="00A55BCA"/>
    <w:rsid w:val="00AA5057"/>
    <w:rsid w:val="00AB6D1F"/>
    <w:rsid w:val="00AE0C94"/>
    <w:rsid w:val="00B01C16"/>
    <w:rsid w:val="00B11631"/>
    <w:rsid w:val="00B23364"/>
    <w:rsid w:val="00B415A5"/>
    <w:rsid w:val="00B611B7"/>
    <w:rsid w:val="00B73AFF"/>
    <w:rsid w:val="00BA3B94"/>
    <w:rsid w:val="00C1415A"/>
    <w:rsid w:val="00C37AE7"/>
    <w:rsid w:val="00C40532"/>
    <w:rsid w:val="00C52859"/>
    <w:rsid w:val="00C545FD"/>
    <w:rsid w:val="00C76736"/>
    <w:rsid w:val="00C93673"/>
    <w:rsid w:val="00CC7928"/>
    <w:rsid w:val="00CE1BEE"/>
    <w:rsid w:val="00CF1C3E"/>
    <w:rsid w:val="00D3390D"/>
    <w:rsid w:val="00D34932"/>
    <w:rsid w:val="00D87630"/>
    <w:rsid w:val="00D935C3"/>
    <w:rsid w:val="00DE0994"/>
    <w:rsid w:val="00E0217A"/>
    <w:rsid w:val="00E14651"/>
    <w:rsid w:val="00E17842"/>
    <w:rsid w:val="00ED2823"/>
    <w:rsid w:val="00EF1C4E"/>
    <w:rsid w:val="00EF4F19"/>
    <w:rsid w:val="00F05807"/>
    <w:rsid w:val="00F36E5F"/>
    <w:rsid w:val="00F431C8"/>
    <w:rsid w:val="00F76A2C"/>
    <w:rsid w:val="00FB0BA1"/>
    <w:rsid w:val="00FD752D"/>
    <w:rsid w:val="00FE0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4E58DD"/>
  <w15:chartTrackingRefBased/>
  <w15:docId w15:val="{495F464B-CDE7-4C02-8194-E130883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Tahoma"/>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Absatz-Standardschriftart2">
    <w:name w:val="Absatz-Standardschriftart2"/>
  </w:style>
  <w:style w:type="character" w:customStyle="1" w:styleId="WW-Absatz-Standardschriftart1">
    <w:name w:val="WW-Absatz-Standardschriftart1"/>
  </w:style>
  <w:style w:type="character" w:customStyle="1" w:styleId="Absatz-Standardschriftart1">
    <w:name w:val="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merierungszeichen">
    <w:name w:val="Nummerierungszeichen"/>
  </w:style>
  <w:style w:type="character" w:customStyle="1" w:styleId="verse">
    <w:name w:val="verse"/>
  </w:style>
  <w:style w:type="character" w:styleId="Hyperlink">
    <w:name w:val="Hyperlink"/>
    <w:rPr>
      <w:color w:val="000080"/>
      <w:u w:val="single"/>
    </w:rPr>
  </w:style>
  <w:style w:type="character" w:styleId="Hervorhebung">
    <w:name w:val="Emphasis"/>
    <w:uiPriority w:val="20"/>
    <w:qFormat/>
    <w:rPr>
      <w:i/>
      <w:iCs/>
    </w:rPr>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2">
    <w:name w:val="Endnotenzeichen2"/>
    <w:rPr>
      <w:vertAlign w:val="superscript"/>
    </w:rPr>
  </w:style>
  <w:style w:type="character" w:customStyle="1" w:styleId="Endnotenzeichen1">
    <w:name w:val="Endnotenzeichen1"/>
  </w:style>
  <w:style w:type="character" w:customStyle="1" w:styleId="Funotenzeichen3">
    <w:name w:val="Fußnotenzeichen3"/>
    <w:rPr>
      <w:vertAlign w:val="superscript"/>
    </w:rPr>
  </w:style>
  <w:style w:type="character" w:customStyle="1" w:styleId="Endnotenzeichen3">
    <w:name w:val="Endnotenzeichen3"/>
    <w:rPr>
      <w:vertAlign w:val="superscript"/>
    </w:rPr>
  </w:style>
  <w:style w:type="character" w:customStyle="1" w:styleId="Kommentarzeichen1">
    <w:name w:val="Kommentarzeichen1"/>
    <w:rPr>
      <w:sz w:val="16"/>
      <w:szCs w:val="16"/>
    </w:rPr>
  </w:style>
  <w:style w:type="character" w:customStyle="1" w:styleId="KommentartextZchn">
    <w:name w:val="Kommentartext Zchn"/>
    <w:rPr>
      <w:rFonts w:eastAsia="SimSun" w:cs="Mangal"/>
      <w:kern w:val="1"/>
      <w:szCs w:val="18"/>
      <w:lang w:eastAsia="hi-IN" w:bidi="hi-IN"/>
    </w:rPr>
  </w:style>
  <w:style w:type="character" w:customStyle="1" w:styleId="KommentarthemaZchn">
    <w:name w:val="Kommentarthema Zchn"/>
    <w:rPr>
      <w:rFonts w:eastAsia="SimSun" w:cs="Mangal"/>
      <w:b/>
      <w:bCs/>
      <w:kern w:val="1"/>
      <w:szCs w:val="18"/>
      <w:lang w:eastAsia="hi-IN" w:bidi="hi-IN"/>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i/>
      <w:iCs/>
    </w:rPr>
  </w:style>
  <w:style w:type="paragraph" w:customStyle="1" w:styleId="Beschriftung1">
    <w:name w:val="Beschriftung1"/>
    <w:basedOn w:val="Standard"/>
    <w:pPr>
      <w:suppressLineNumbers/>
      <w:spacing w:before="120" w:after="120"/>
    </w:pPr>
    <w:rPr>
      <w:i/>
      <w:iCs/>
    </w:rPr>
  </w:style>
  <w:style w:type="paragraph" w:customStyle="1" w:styleId="Default">
    <w:name w:val="Default"/>
    <w:basedOn w:val="Standard"/>
    <w:pPr>
      <w:autoSpaceDE w:val="0"/>
    </w:pPr>
    <w:rPr>
      <w:rFonts w:ascii="Arial" w:eastAsia="Arial" w:hAnsi="Arial" w:cs="Arial"/>
      <w:color w:val="000000"/>
    </w:rPr>
  </w:style>
  <w:style w:type="paragraph" w:styleId="Funotentext">
    <w:name w:val="footnote text"/>
    <w:basedOn w:val="Standard"/>
    <w:pPr>
      <w:suppressLineNumbers/>
      <w:ind w:left="283" w:hanging="283"/>
    </w:pPr>
    <w:rPr>
      <w:sz w:val="20"/>
      <w:szCs w:val="20"/>
    </w:rPr>
  </w:style>
  <w:style w:type="paragraph" w:styleId="Fuzeile">
    <w:name w:val="footer"/>
    <w:basedOn w:val="Standard"/>
    <w:pPr>
      <w:suppressLineNumbers/>
      <w:tabs>
        <w:tab w:val="center" w:pos="3061"/>
        <w:tab w:val="right" w:pos="6123"/>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pPr>
      <w:widowControl/>
      <w:tabs>
        <w:tab w:val="left" w:pos="567"/>
        <w:tab w:val="right" w:pos="6577"/>
      </w:tabs>
      <w:suppressAutoHyphens w:val="0"/>
      <w:snapToGrid w:val="0"/>
      <w:spacing w:before="240" w:line="227" w:lineRule="atLeast"/>
      <w:ind w:left="567" w:hanging="567"/>
      <w:jc w:val="both"/>
    </w:pPr>
    <w:rPr>
      <w:rFonts w:ascii="Calibri" w:hAnsi="Calibri" w:cs="Mangal"/>
    </w:rPr>
  </w:style>
  <w:style w:type="paragraph" w:customStyle="1" w:styleId="Standard-kursiv-Einzug">
    <w:name w:val="Standard-kursiv-Einzug"/>
    <w:basedOn w:val="Standard"/>
    <w:pPr>
      <w:widowControl/>
      <w:tabs>
        <w:tab w:val="left" w:pos="567"/>
        <w:tab w:val="right" w:pos="6577"/>
      </w:tabs>
      <w:suppressAutoHyphens w:val="0"/>
      <w:snapToGrid w:val="0"/>
      <w:spacing w:before="113" w:line="227" w:lineRule="atLeast"/>
      <w:ind w:left="567"/>
    </w:pPr>
    <w:rPr>
      <w:rFonts w:ascii="Calibri" w:hAnsi="Calibri" w:cs="Mangal"/>
      <w:i/>
      <w:sz w:val="20"/>
    </w:rPr>
  </w:style>
  <w:style w:type="paragraph" w:customStyle="1" w:styleId="Kommentartext1">
    <w:name w:val="Kommentartext1"/>
    <w:basedOn w:val="Standard"/>
    <w:rPr>
      <w:rFonts w:cs="Mangal"/>
      <w:sz w:val="20"/>
      <w:szCs w:val="18"/>
    </w:rPr>
  </w:style>
  <w:style w:type="paragraph" w:styleId="Kommentarthema">
    <w:name w:val="annotation subject"/>
    <w:basedOn w:val="Kommentartext1"/>
    <w:next w:val="Kommentartext1"/>
    <w:rPr>
      <w:b/>
      <w:bCs/>
    </w:rPr>
  </w:style>
  <w:style w:type="paragraph" w:styleId="berarbeitung">
    <w:name w:val="Revision"/>
    <w:pPr>
      <w:suppressAutoHyphens/>
    </w:pPr>
    <w:rPr>
      <w:rFonts w:eastAsia="SimSun" w:cs="Mangal"/>
      <w:kern w:val="1"/>
      <w:sz w:val="24"/>
      <w:szCs w:val="21"/>
      <w:lang w:eastAsia="hi-IN" w:bidi="hi-IN"/>
    </w:rPr>
  </w:style>
  <w:style w:type="paragraph" w:styleId="Sprechblasentext">
    <w:name w:val="Balloon Text"/>
    <w:basedOn w:val="Standard"/>
    <w:rPr>
      <w:rFonts w:ascii="Segoe UI" w:hAnsi="Segoe UI" w:cs="Mangal"/>
      <w:sz w:val="18"/>
      <w:szCs w:val="16"/>
    </w:rPr>
  </w:style>
  <w:style w:type="paragraph" w:styleId="StandardWeb">
    <w:name w:val="Normal (Web)"/>
    <w:basedOn w:val="Standard"/>
    <w:uiPriority w:val="99"/>
    <w:unhideWhenUsed/>
    <w:rsid w:val="00622866"/>
    <w:pPr>
      <w:widowControl/>
      <w:suppressAutoHyphens w:val="0"/>
      <w:spacing w:before="100" w:beforeAutospacing="1" w:after="100" w:afterAutospacing="1"/>
    </w:pPr>
    <w:rPr>
      <w:rFonts w:eastAsia="Times New Roman" w:cs="Times New Roman"/>
      <w:kern w:val="0"/>
      <w:lang w:eastAsia="de-DE" w:bidi="ar-SA"/>
    </w:rPr>
  </w:style>
  <w:style w:type="paragraph" w:styleId="IntensivesZitat">
    <w:name w:val="Intense Quote"/>
    <w:basedOn w:val="Standard"/>
    <w:next w:val="Standard"/>
    <w:link w:val="IntensivesZitatZchn"/>
    <w:uiPriority w:val="30"/>
    <w:qFormat/>
    <w:rsid w:val="00745742"/>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IntensivesZitatZchn">
    <w:name w:val="Intensives Zitat Zchn"/>
    <w:basedOn w:val="Absatz-Standardschriftart"/>
    <w:link w:val="IntensivesZitat"/>
    <w:uiPriority w:val="30"/>
    <w:rsid w:val="00745742"/>
    <w:rPr>
      <w:rFonts w:eastAsia="SimSun" w:cs="Mangal"/>
      <w:i/>
      <w:iCs/>
      <w:color w:val="5B9BD5" w:themeColor="accent1"/>
      <w:kern w:val="1"/>
      <w:sz w:val="24"/>
      <w:szCs w:val="21"/>
      <w:lang w:eastAsia="hi-IN" w:bidi="hi-IN"/>
    </w:rPr>
  </w:style>
  <w:style w:type="character" w:styleId="IntensiveHervorhebung">
    <w:name w:val="Intense Emphasis"/>
    <w:basedOn w:val="Absatz-Standardschriftart"/>
    <w:uiPriority w:val="21"/>
    <w:qFormat/>
    <w:rsid w:val="0074574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gerheiligtum.de" TargetMode="External"/><Relationship Id="rId3" Type="http://schemas.openxmlformats.org/officeDocument/2006/relationships/webSettings" Target="webSettings.xml"/><Relationship Id="rId7" Type="http://schemas.openxmlformats.org/officeDocument/2006/relationships/hyperlink" Target="mailto:info@pilgerheiligtu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1855</Words>
  <Characters>11688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13</cp:revision>
  <cp:lastPrinted>2023-11-08T20:46:00Z</cp:lastPrinted>
  <dcterms:created xsi:type="dcterms:W3CDTF">2023-11-08T16:10:00Z</dcterms:created>
  <dcterms:modified xsi:type="dcterms:W3CDTF">2023-11-09T08:34:00Z</dcterms:modified>
</cp:coreProperties>
</file>